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610B87" w:rsidRPr="00281205" w:rsidTr="005B446C">
        <w:trPr>
          <w:cantSplit/>
        </w:trPr>
        <w:tc>
          <w:tcPr>
            <w:tcW w:w="2749" w:type="pct"/>
          </w:tcPr>
          <w:p w:rsidR="00610B87" w:rsidRPr="0035237C" w:rsidRDefault="0035237C" w:rsidP="0035237C">
            <w:pPr>
              <w:pStyle w:val="af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610B87" w:rsidRPr="0035237C" w:rsidRDefault="0035237C" w:rsidP="0035237C">
            <w:pPr>
              <w:pStyle w:val="af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 w:rsidR="0012094E">
              <w:rPr>
                <w:rFonts w:hint="eastAsia"/>
              </w:rPr>
              <w:t>Level</w:t>
            </w:r>
          </w:p>
        </w:tc>
      </w:tr>
      <w:tr w:rsidR="00610B87" w:rsidRPr="00281205" w:rsidTr="005B446C">
        <w:trPr>
          <w:cantSplit/>
        </w:trPr>
        <w:tc>
          <w:tcPr>
            <w:tcW w:w="2749" w:type="pct"/>
          </w:tcPr>
          <w:p w:rsidR="00610B87" w:rsidRPr="00281205" w:rsidRDefault="00165757" w:rsidP="003B6323">
            <w:pPr>
              <w:pStyle w:val="af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610B87" w:rsidRPr="00565749" w:rsidRDefault="00565749" w:rsidP="00565749">
            <w:pPr>
              <w:pStyle w:val="af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610B87" w:rsidRPr="00281205" w:rsidTr="005B446C">
        <w:trPr>
          <w:cantSplit/>
        </w:trPr>
        <w:tc>
          <w:tcPr>
            <w:tcW w:w="2749" w:type="pct"/>
          </w:tcPr>
          <w:p w:rsidR="00610B87" w:rsidRPr="0035237C" w:rsidRDefault="0035237C" w:rsidP="0035237C">
            <w:pPr>
              <w:pStyle w:val="af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610B87" w:rsidRPr="00001129" w:rsidRDefault="0029423F" w:rsidP="00DB6022">
            <w:pPr>
              <w:pStyle w:val="af"/>
              <w:spacing w:line="240" w:lineRule="auto"/>
            </w:pPr>
            <w:r>
              <w:rPr>
                <w:rFonts w:hint="eastAsia"/>
              </w:rPr>
              <w:t>A</w:t>
            </w:r>
            <w:r w:rsidR="00001129" w:rsidRPr="00001129">
              <w:rPr>
                <w:rFonts w:hint="eastAsia"/>
              </w:rPr>
              <w:t xml:space="preserve"> Total of </w:t>
            </w:r>
            <w:r w:rsidR="00DB6022">
              <w:rPr>
                <w:rFonts w:hint="eastAsia"/>
              </w:rPr>
              <w:t>4</w:t>
            </w:r>
            <w:r w:rsidR="00001129" w:rsidRPr="00001129">
              <w:rPr>
                <w:rFonts w:hint="eastAsia"/>
              </w:rPr>
              <w:t xml:space="preserve"> Pages</w:t>
            </w:r>
          </w:p>
        </w:tc>
      </w:tr>
      <w:tr w:rsidR="00610B87" w:rsidRPr="00281205" w:rsidTr="005B446C">
        <w:trPr>
          <w:cantSplit/>
        </w:trPr>
        <w:tc>
          <w:tcPr>
            <w:tcW w:w="2749" w:type="pct"/>
          </w:tcPr>
          <w:p w:rsidR="00610B87" w:rsidRPr="0035237C" w:rsidRDefault="000C1CFA" w:rsidP="009C5CBE">
            <w:pPr>
              <w:pStyle w:val="af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165757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:rsidR="00610B87" w:rsidRPr="00281205" w:rsidRDefault="00610B87" w:rsidP="00281205">
            <w:pPr>
              <w:pStyle w:val="af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0304FC" w:rsidRDefault="000304FC" w:rsidP="001E4ED4">
      <w:pPr>
        <w:pStyle w:val="af0"/>
        <w:ind w:firstLine="880"/>
      </w:pPr>
    </w:p>
    <w:p w:rsidR="00281205" w:rsidRDefault="00281205" w:rsidP="001E4ED4">
      <w:pPr>
        <w:pStyle w:val="af0"/>
        <w:tabs>
          <w:tab w:val="left" w:pos="7425"/>
        </w:tabs>
        <w:ind w:firstLine="880"/>
      </w:pPr>
    </w:p>
    <w:p w:rsidR="00281205" w:rsidRDefault="00281205" w:rsidP="001416C0">
      <w:pPr>
        <w:pStyle w:val="af0"/>
        <w:ind w:firstLine="880"/>
      </w:pPr>
    </w:p>
    <w:p w:rsidR="004A62EB" w:rsidRDefault="000C1CFA" w:rsidP="004A62EB">
      <w:pPr>
        <w:pStyle w:val="af0"/>
        <w:ind w:firstLine="880"/>
      </w:pPr>
      <w:r>
        <w:rPr>
          <w:rFonts w:hint="eastAsia"/>
        </w:rPr>
        <w:t>BRC3</w:t>
      </w:r>
      <w:r w:rsidR="00974599">
        <w:rPr>
          <w:rFonts w:hint="eastAsia"/>
        </w:rPr>
        <w:t>30</w:t>
      </w:r>
      <w:r w:rsidR="00165757">
        <w:rPr>
          <w:rFonts w:hint="eastAsia"/>
        </w:rPr>
        <w:t>C9</w:t>
      </w:r>
      <w:r w:rsidR="00D03A93">
        <w:rPr>
          <w:rFonts w:hint="eastAsia"/>
        </w:rPr>
        <w:t>0022</w:t>
      </w:r>
    </w:p>
    <w:p w:rsidR="00820306" w:rsidRDefault="00796C70" w:rsidP="00796C70">
      <w:pPr>
        <w:pStyle w:val="af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4A62EB" w:rsidRDefault="004A62EB" w:rsidP="00610B87">
      <w:pPr>
        <w:pStyle w:val="af"/>
      </w:pPr>
    </w:p>
    <w:p w:rsidR="00820306" w:rsidRDefault="00820306" w:rsidP="00610B87">
      <w:pPr>
        <w:pStyle w:val="af"/>
      </w:pPr>
    </w:p>
    <w:p w:rsidR="00820306" w:rsidRDefault="00820306" w:rsidP="00610B87">
      <w:pPr>
        <w:pStyle w:val="af"/>
      </w:pPr>
    </w:p>
    <w:p w:rsidR="007572EB" w:rsidRDefault="007572EB" w:rsidP="00610B87">
      <w:pPr>
        <w:pStyle w:val="af"/>
      </w:pPr>
    </w:p>
    <w:p w:rsidR="007572EB" w:rsidRDefault="007572EB" w:rsidP="00610B87">
      <w:pPr>
        <w:pStyle w:val="af"/>
      </w:pPr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820306" w:rsidTr="00C84ECF">
        <w:trPr>
          <w:trHeight w:val="454"/>
          <w:jc w:val="center"/>
        </w:trPr>
        <w:tc>
          <w:tcPr>
            <w:tcW w:w="1648" w:type="dxa"/>
            <w:vAlign w:val="bottom"/>
          </w:tcPr>
          <w:p w:rsidR="00820306" w:rsidRDefault="00EC1429" w:rsidP="00EC1429">
            <w:pPr>
              <w:pStyle w:val="af"/>
              <w:spacing w:line="240" w:lineRule="auto"/>
              <w:ind w:firstLineChars="0" w:firstLine="0"/>
            </w:pPr>
            <w:r w:rsidRPr="00EC1429">
              <w:t>Prepared by</w:t>
            </w:r>
            <w:r w:rsidR="00820306"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bottom"/>
          </w:tcPr>
          <w:p w:rsidR="00820306" w:rsidRPr="00F708EC" w:rsidRDefault="009C5CBE" w:rsidP="00F735F1">
            <w:pPr>
              <w:pStyle w:val="af"/>
              <w:spacing w:line="240" w:lineRule="auto"/>
              <w:ind w:firstLineChars="0" w:firstLine="0"/>
            </w:pPr>
            <w:r>
              <w:rPr>
                <w:rFonts w:hint="eastAsia"/>
              </w:rPr>
              <w:t>Zoe</w:t>
            </w:r>
          </w:p>
        </w:tc>
        <w:tc>
          <w:tcPr>
            <w:tcW w:w="816" w:type="dxa"/>
            <w:vAlign w:val="bottom"/>
          </w:tcPr>
          <w:p w:rsidR="00820306" w:rsidRDefault="00820306" w:rsidP="00A628C0">
            <w:pPr>
              <w:pStyle w:val="af"/>
              <w:spacing w:line="240" w:lineRule="auto"/>
            </w:pPr>
          </w:p>
        </w:tc>
        <w:tc>
          <w:tcPr>
            <w:tcW w:w="1276" w:type="dxa"/>
            <w:vAlign w:val="bottom"/>
          </w:tcPr>
          <w:p w:rsidR="00820306" w:rsidRPr="00F708EC" w:rsidRDefault="00A628C0" w:rsidP="00EC1429">
            <w:pPr>
              <w:pStyle w:val="af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bottom"/>
          </w:tcPr>
          <w:p w:rsidR="00820306" w:rsidRPr="000D3975" w:rsidRDefault="009C5CBE" w:rsidP="009C5CBE">
            <w:pPr>
              <w:pStyle w:val="af"/>
              <w:spacing w:line="240" w:lineRule="auto"/>
              <w:ind w:firstLineChars="0" w:firstLine="0"/>
              <w:rPr>
                <w:kern w:val="2"/>
              </w:rPr>
            </w:pPr>
            <w:r>
              <w:rPr>
                <w:kern w:val="2"/>
              </w:rPr>
              <w:t>201</w:t>
            </w:r>
            <w:r>
              <w:rPr>
                <w:rFonts w:hint="eastAsia"/>
                <w:kern w:val="2"/>
              </w:rPr>
              <w:t>8</w:t>
            </w:r>
            <w:r w:rsidR="000D3975">
              <w:rPr>
                <w:kern w:val="2"/>
              </w:rPr>
              <w:t>-0</w:t>
            </w:r>
            <w:r>
              <w:rPr>
                <w:rFonts w:hint="eastAsia"/>
                <w:kern w:val="2"/>
              </w:rPr>
              <w:t>1</w:t>
            </w:r>
            <w:r w:rsidR="000D3975">
              <w:rPr>
                <w:kern w:val="2"/>
              </w:rPr>
              <w:t>-</w:t>
            </w:r>
            <w:r>
              <w:rPr>
                <w:rFonts w:hint="eastAsia"/>
                <w:kern w:val="2"/>
              </w:rPr>
              <w:t>19</w:t>
            </w:r>
          </w:p>
        </w:tc>
      </w:tr>
      <w:tr w:rsidR="00820306" w:rsidTr="00C84ECF">
        <w:trPr>
          <w:trHeight w:val="454"/>
          <w:jc w:val="center"/>
        </w:trPr>
        <w:tc>
          <w:tcPr>
            <w:tcW w:w="1648" w:type="dxa"/>
            <w:vAlign w:val="bottom"/>
          </w:tcPr>
          <w:p w:rsidR="00820306" w:rsidRDefault="00A628C0" w:rsidP="001B6D5C">
            <w:pPr>
              <w:pStyle w:val="af"/>
              <w:spacing w:line="240" w:lineRule="auto"/>
              <w:ind w:firstLineChars="50" w:firstLine="105"/>
              <w:jc w:val="left"/>
            </w:pPr>
            <w:r>
              <w:rPr>
                <w:rFonts w:hint="eastAsia"/>
              </w:rPr>
              <w:t>Auditor</w:t>
            </w:r>
            <w:r w:rsidR="00820306"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20306" w:rsidRPr="00F708EC" w:rsidRDefault="00820306" w:rsidP="00F735F1">
            <w:pPr>
              <w:pStyle w:val="af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bottom"/>
          </w:tcPr>
          <w:p w:rsidR="00820306" w:rsidRDefault="00820306" w:rsidP="00A628C0">
            <w:pPr>
              <w:pStyle w:val="af"/>
              <w:spacing w:line="240" w:lineRule="auto"/>
            </w:pPr>
          </w:p>
        </w:tc>
        <w:tc>
          <w:tcPr>
            <w:tcW w:w="1276" w:type="dxa"/>
            <w:vAlign w:val="bottom"/>
          </w:tcPr>
          <w:p w:rsidR="00820306" w:rsidRPr="00F708EC" w:rsidRDefault="00A628C0" w:rsidP="00EC1429">
            <w:pPr>
              <w:pStyle w:val="af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20306" w:rsidRPr="00F708EC" w:rsidRDefault="00820306" w:rsidP="00A628C0">
            <w:pPr>
              <w:pStyle w:val="af"/>
              <w:spacing w:line="240" w:lineRule="auto"/>
            </w:pPr>
          </w:p>
        </w:tc>
      </w:tr>
      <w:tr w:rsidR="00820306" w:rsidTr="00C84ECF">
        <w:trPr>
          <w:trHeight w:val="454"/>
          <w:jc w:val="center"/>
        </w:trPr>
        <w:tc>
          <w:tcPr>
            <w:tcW w:w="1648" w:type="dxa"/>
            <w:vAlign w:val="bottom"/>
          </w:tcPr>
          <w:p w:rsidR="00820306" w:rsidRDefault="009F2DAA" w:rsidP="001B6D5C">
            <w:pPr>
              <w:pStyle w:val="af"/>
              <w:spacing w:line="240" w:lineRule="auto"/>
              <w:ind w:firstLineChars="50" w:firstLine="105"/>
              <w:jc w:val="left"/>
            </w:pPr>
            <w:r>
              <w:rPr>
                <w:rFonts w:hint="eastAsia"/>
              </w:rPr>
              <w:t>Approver</w:t>
            </w:r>
            <w:r w:rsidR="00820306"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20306" w:rsidRDefault="00820306" w:rsidP="00F735F1">
            <w:pPr>
              <w:pStyle w:val="af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bottom"/>
          </w:tcPr>
          <w:p w:rsidR="00820306" w:rsidRDefault="00820306" w:rsidP="00A628C0">
            <w:pPr>
              <w:pStyle w:val="af"/>
              <w:spacing w:line="240" w:lineRule="auto"/>
            </w:pPr>
          </w:p>
        </w:tc>
        <w:tc>
          <w:tcPr>
            <w:tcW w:w="1276" w:type="dxa"/>
            <w:vAlign w:val="bottom"/>
          </w:tcPr>
          <w:p w:rsidR="00820306" w:rsidRPr="00F708EC" w:rsidRDefault="00A628C0" w:rsidP="00EC1429">
            <w:pPr>
              <w:pStyle w:val="af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20306" w:rsidRPr="00F708EC" w:rsidRDefault="00820306" w:rsidP="00A628C0">
            <w:pPr>
              <w:pStyle w:val="af"/>
              <w:spacing w:line="240" w:lineRule="auto"/>
            </w:pPr>
          </w:p>
        </w:tc>
      </w:tr>
    </w:tbl>
    <w:p w:rsidR="00820306" w:rsidRDefault="00820306" w:rsidP="00610B87">
      <w:pPr>
        <w:pStyle w:val="af"/>
      </w:pPr>
    </w:p>
    <w:p w:rsidR="007572EB" w:rsidRDefault="00642165" w:rsidP="00610B87">
      <w:pPr>
        <w:pStyle w:val="af"/>
      </w:pPr>
      <w:r>
        <w:rPr>
          <w:rFonts w:hint="eastAsia"/>
        </w:rPr>
        <w:t xml:space="preserve"> </w:t>
      </w:r>
    </w:p>
    <w:p w:rsidR="00642165" w:rsidRDefault="00642165" w:rsidP="00610B87">
      <w:pPr>
        <w:pStyle w:val="af"/>
      </w:pPr>
    </w:p>
    <w:p w:rsidR="004A361C" w:rsidRDefault="004A361C" w:rsidP="00610B87">
      <w:pPr>
        <w:pStyle w:val="af"/>
      </w:pPr>
    </w:p>
    <w:p w:rsidR="00642165" w:rsidRDefault="00642165" w:rsidP="004A361C">
      <w:pPr>
        <w:pStyle w:val="af"/>
        <w:ind w:firstLineChars="0" w:firstLine="0"/>
      </w:pPr>
    </w:p>
    <w:p w:rsidR="00451254" w:rsidRDefault="00451254" w:rsidP="004A361C">
      <w:pPr>
        <w:pStyle w:val="af"/>
        <w:ind w:firstLineChars="0" w:firstLine="0"/>
      </w:pPr>
    </w:p>
    <w:p w:rsidR="00451254" w:rsidRDefault="00451254" w:rsidP="004A361C">
      <w:pPr>
        <w:pStyle w:val="af"/>
        <w:ind w:firstLineChars="0" w:firstLine="0"/>
      </w:pPr>
    </w:p>
    <w:p w:rsidR="00514223" w:rsidRDefault="00514223" w:rsidP="004A361C">
      <w:pPr>
        <w:pStyle w:val="af"/>
        <w:ind w:firstLineChars="0" w:firstLine="0"/>
      </w:pPr>
    </w:p>
    <w:p w:rsidR="0075067F" w:rsidRDefault="00514223" w:rsidP="004A361C">
      <w:pPr>
        <w:pStyle w:val="af1"/>
        <w:ind w:firstLineChars="0" w:firstLine="0"/>
      </w:pPr>
      <w:r w:rsidRPr="00514223">
        <w:rPr>
          <w:noProof/>
        </w:rPr>
        <w:drawing>
          <wp:inline distT="0" distB="0" distL="0" distR="0">
            <wp:extent cx="2790825" cy="706679"/>
            <wp:effectExtent l="0" t="0" r="0" b="0"/>
            <wp:docPr id="6" name="图片 1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0306" w:rsidRDefault="00F328CB" w:rsidP="004A361C">
      <w:pPr>
        <w:pStyle w:val="af1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</w:t>
      </w:r>
      <w:r w:rsidR="00EF1529">
        <w:rPr>
          <w:rFonts w:hint="eastAsia"/>
        </w:rPr>
        <w:t xml:space="preserve">Acoustic </w:t>
      </w:r>
      <w:r>
        <w:rPr>
          <w:rFonts w:hint="eastAsia"/>
        </w:rPr>
        <w:t>Tech. Co.,</w:t>
      </w:r>
      <w:r w:rsidR="007F0808">
        <w:rPr>
          <w:rFonts w:hint="eastAsia"/>
        </w:rPr>
        <w:t xml:space="preserve"> </w:t>
      </w:r>
      <w:r>
        <w:rPr>
          <w:rFonts w:hint="eastAsia"/>
        </w:rPr>
        <w:t>Ltd.</w:t>
      </w:r>
    </w:p>
    <w:p w:rsidR="001622AD" w:rsidRPr="00F328CB" w:rsidRDefault="001622AD" w:rsidP="004A361C">
      <w:pPr>
        <w:pStyle w:val="af1"/>
        <w:ind w:firstLineChars="0" w:firstLine="0"/>
      </w:pPr>
    </w:p>
    <w:p w:rsidR="00B65F03" w:rsidRDefault="00B65F03" w:rsidP="00136310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C32CE9" w:rsidRDefault="0045440B" w:rsidP="00047FD8">
      <w:pPr>
        <w:pStyle w:val="affb"/>
        <w:ind w:firstLineChars="0" w:firstLine="0"/>
        <w:jc w:val="left"/>
      </w:pPr>
      <w:r>
        <w:br w:type="page"/>
      </w:r>
      <w:bookmarkStart w:id="0" w:name="_Toc329114342"/>
      <w:r w:rsidR="000D6C3B">
        <w:rPr>
          <w:rFonts w:hint="eastAsia"/>
        </w:rPr>
        <w:lastRenderedPageBreak/>
        <w:t>BRC</w:t>
      </w:r>
      <w:r w:rsidR="00321FE0">
        <w:rPr>
          <w:rFonts w:hint="eastAsia"/>
        </w:rPr>
        <w:t>3</w:t>
      </w:r>
      <w:r w:rsidR="000D6C3B">
        <w:rPr>
          <w:rFonts w:hint="eastAsia"/>
        </w:rPr>
        <w:t>30</w:t>
      </w:r>
      <w:r w:rsidR="00D03A93">
        <w:rPr>
          <w:rFonts w:hint="eastAsia"/>
        </w:rPr>
        <w:t>C</w:t>
      </w:r>
      <w:r w:rsidR="00165757">
        <w:rPr>
          <w:rFonts w:hint="eastAsia"/>
        </w:rPr>
        <w:t>9</w:t>
      </w:r>
      <w:r w:rsidR="00D03A93">
        <w:rPr>
          <w:rFonts w:hint="eastAsia"/>
        </w:rPr>
        <w:t>0022</w:t>
      </w:r>
      <w:r w:rsidR="00450FBD">
        <w:rPr>
          <w:rFonts w:hint="eastAsia"/>
        </w:rPr>
        <w:t xml:space="preserve"> </w:t>
      </w:r>
      <w:r w:rsidR="000D6C3B">
        <w:rPr>
          <w:rFonts w:hint="eastAsia"/>
        </w:rPr>
        <w:t>AMBA</w:t>
      </w:r>
      <w:r w:rsidR="00450FBD">
        <w:rPr>
          <w:rFonts w:hint="eastAsia"/>
        </w:rPr>
        <w:t xml:space="preserve"> receiver</w:t>
      </w:r>
    </w:p>
    <w:p w:rsidR="004E587A" w:rsidRPr="000C1CFA" w:rsidRDefault="00450FBD" w:rsidP="00321FE0">
      <w:pPr>
        <w:pStyle w:val="1"/>
        <w:numPr>
          <w:ilvl w:val="1"/>
          <w:numId w:val="9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0C1CFA" w:rsidRPr="000C1CFA" w:rsidRDefault="000C1CFA" w:rsidP="000C1CFA">
      <w:pPr>
        <w:pStyle w:val="2"/>
        <w:spacing w:line="360" w:lineRule="auto"/>
        <w:rPr>
          <w:sz w:val="21"/>
          <w:szCs w:val="21"/>
        </w:rPr>
      </w:pPr>
      <w:r w:rsidRPr="000C1CFA">
        <w:rPr>
          <w:rFonts w:hint="eastAsia"/>
          <w:sz w:val="21"/>
          <w:szCs w:val="21"/>
        </w:rPr>
        <w:t>Advanced</w:t>
      </w:r>
      <w:r w:rsidRPr="000C1CFA">
        <w:rPr>
          <w:sz w:val="21"/>
          <w:szCs w:val="21"/>
        </w:rPr>
        <w:t xml:space="preserve"> Miniature balanced-armature</w:t>
      </w:r>
      <w:r w:rsidRPr="000C1CFA">
        <w:rPr>
          <w:rFonts w:hint="eastAsia"/>
          <w:sz w:val="21"/>
          <w:szCs w:val="21"/>
        </w:rPr>
        <w:t>（</w:t>
      </w:r>
      <w:r w:rsidRPr="000C1CFA">
        <w:rPr>
          <w:rFonts w:hint="eastAsia"/>
          <w:sz w:val="21"/>
          <w:szCs w:val="21"/>
        </w:rPr>
        <w:t>AMBA</w:t>
      </w:r>
      <w:r w:rsidRPr="000C1CFA">
        <w:rPr>
          <w:rFonts w:hint="eastAsia"/>
          <w:sz w:val="21"/>
          <w:szCs w:val="21"/>
        </w:rPr>
        <w:t>）</w:t>
      </w:r>
      <w:r w:rsidRPr="000C1CFA">
        <w:rPr>
          <w:sz w:val="21"/>
          <w:szCs w:val="21"/>
        </w:rPr>
        <w:t xml:space="preserve"> receiver with magnetic-radiation shielding for use in ITE (In The Ear) , CIC (Complete In the Canal) and IIC (Invisible In the Canal) </w:t>
      </w:r>
      <w:r w:rsidR="00D641B7">
        <w:rPr>
          <w:rFonts w:hint="eastAsia"/>
          <w:sz w:val="21"/>
          <w:szCs w:val="21"/>
        </w:rPr>
        <w:t xml:space="preserve">, </w:t>
      </w:r>
      <w:r w:rsidR="0029423F">
        <w:rPr>
          <w:rFonts w:hint="eastAsia"/>
          <w:sz w:val="21"/>
          <w:szCs w:val="21"/>
        </w:rPr>
        <w:t xml:space="preserve">headset </w:t>
      </w:r>
      <w:r w:rsidR="00D641B7">
        <w:rPr>
          <w:rFonts w:hint="eastAsia"/>
          <w:sz w:val="21"/>
          <w:szCs w:val="21"/>
        </w:rPr>
        <w:t xml:space="preserve"> </w:t>
      </w:r>
      <w:r w:rsidRPr="000C1CFA">
        <w:rPr>
          <w:sz w:val="21"/>
          <w:szCs w:val="21"/>
        </w:rPr>
        <w:t>applications with standard response.</w:t>
      </w:r>
      <w:r w:rsidRPr="000C1CFA">
        <w:rPr>
          <w:rFonts w:hint="eastAsia"/>
          <w:sz w:val="21"/>
          <w:szCs w:val="21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7"/>
        <w:gridCol w:w="7359"/>
      </w:tblGrid>
      <w:tr w:rsidR="004E587A" w:rsidRPr="00672EFF" w:rsidTr="00696727">
        <w:trPr>
          <w:trHeight w:val="404"/>
          <w:jc w:val="center"/>
        </w:trPr>
        <w:tc>
          <w:tcPr>
            <w:tcW w:w="101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E587A" w:rsidRPr="00672EFF" w:rsidRDefault="00450FBD" w:rsidP="00134D6E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39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87A" w:rsidRPr="00672EFF" w:rsidRDefault="00165757" w:rsidP="004B1F1D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4E587A" w:rsidRPr="00672EFF" w:rsidTr="00696727">
        <w:trPr>
          <w:trHeight w:val="424"/>
          <w:jc w:val="center"/>
        </w:trPr>
        <w:tc>
          <w:tcPr>
            <w:tcW w:w="1016" w:type="pct"/>
            <w:shd w:val="clear" w:color="auto" w:fill="auto"/>
            <w:vAlign w:val="center"/>
            <w:hideMark/>
          </w:tcPr>
          <w:p w:rsidR="004E587A" w:rsidRPr="00672EFF" w:rsidRDefault="00CC24B2" w:rsidP="00134D6E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</w:t>
            </w:r>
            <w:r w:rsidR="00450FBD" w:rsidRPr="00672EFF">
              <w:rPr>
                <w:rFonts w:hint="eastAsia"/>
                <w:sz w:val="21"/>
                <w:szCs w:val="21"/>
              </w:rPr>
              <w:t>:</w:t>
            </w:r>
          </w:p>
        </w:tc>
        <w:tc>
          <w:tcPr>
            <w:tcW w:w="3984" w:type="pct"/>
            <w:shd w:val="clear" w:color="auto" w:fill="auto"/>
            <w:vAlign w:val="center"/>
          </w:tcPr>
          <w:p w:rsidR="004E587A" w:rsidRPr="00672EFF" w:rsidRDefault="00321FE0" w:rsidP="009C5CBE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BRC3</w:t>
            </w:r>
            <w:r w:rsidR="00C76588" w:rsidRPr="00C76588">
              <w:rPr>
                <w:rFonts w:hint="eastAsia"/>
                <w:sz w:val="21"/>
                <w:szCs w:val="21"/>
              </w:rPr>
              <w:t>30</w:t>
            </w:r>
            <w:r w:rsidR="00A30F27">
              <w:rPr>
                <w:rFonts w:hint="eastAsia"/>
                <w:sz w:val="21"/>
                <w:szCs w:val="21"/>
              </w:rPr>
              <w:t>C9</w:t>
            </w:r>
            <w:r w:rsidR="00D03A93">
              <w:rPr>
                <w:rFonts w:hint="eastAsia"/>
                <w:sz w:val="21"/>
                <w:szCs w:val="21"/>
              </w:rPr>
              <w:t>0022</w:t>
            </w:r>
            <w:r w:rsidR="002D5316">
              <w:rPr>
                <w:rFonts w:hint="eastAsia"/>
                <w:sz w:val="21"/>
                <w:szCs w:val="21"/>
              </w:rPr>
              <w:t xml:space="preserve"> </w:t>
            </w:r>
            <w:r w:rsidR="00FA137F">
              <w:rPr>
                <w:rFonts w:hint="eastAsia"/>
                <w:sz w:val="21"/>
                <w:szCs w:val="21"/>
              </w:rPr>
              <w:t>REV</w:t>
            </w:r>
            <w:r w:rsidR="00FF752C" w:rsidRPr="00672EFF">
              <w:rPr>
                <w:sz w:val="21"/>
                <w:szCs w:val="21"/>
              </w:rPr>
              <w:t xml:space="preserve"> </w:t>
            </w:r>
            <w:r w:rsidR="00A30F27"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:rsidR="004E587A" w:rsidRPr="004E587A" w:rsidRDefault="004E587A" w:rsidP="00047FD8">
      <w:pPr>
        <w:pStyle w:val="2"/>
        <w:spacing w:before="0" w:after="0" w:line="360" w:lineRule="auto"/>
      </w:pPr>
    </w:p>
    <w:bookmarkEnd w:id="0"/>
    <w:p w:rsidR="00590940" w:rsidRDefault="00FE01DC" w:rsidP="00047FD8">
      <w:pPr>
        <w:pStyle w:val="1"/>
        <w:numPr>
          <w:ilvl w:val="1"/>
          <w:numId w:val="9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2F5600" w:rsidRPr="00672EFF" w:rsidRDefault="0029423F" w:rsidP="002F5600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743075" cy="1387117"/>
            <wp:effectExtent l="0" t="0" r="0" b="0"/>
            <wp:docPr id="1" name="图片 0" descr="BRC330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330-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5106" cy="1388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7FD8" w:rsidRPr="00672EFF" w:rsidRDefault="00047FD8" w:rsidP="00047FD8">
      <w:pPr>
        <w:pStyle w:val="2"/>
        <w:spacing w:before="0" w:after="0" w:line="360" w:lineRule="auto"/>
        <w:rPr>
          <w:sz w:val="21"/>
          <w:szCs w:val="21"/>
        </w:rPr>
      </w:pPr>
      <w:r w:rsidRPr="00672EFF">
        <w:rPr>
          <w:rFonts w:hint="eastAsia"/>
          <w:sz w:val="21"/>
          <w:szCs w:val="21"/>
        </w:rPr>
        <w:t>Weight:</w:t>
      </w:r>
      <w:r w:rsidR="00645077">
        <w:rPr>
          <w:rFonts w:hint="eastAsia"/>
          <w:sz w:val="21"/>
          <w:szCs w:val="21"/>
        </w:rPr>
        <w:t xml:space="preserve"> </w:t>
      </w:r>
      <w:r w:rsidRPr="00672EFF">
        <w:rPr>
          <w:rFonts w:hint="eastAsia"/>
          <w:sz w:val="21"/>
          <w:szCs w:val="21"/>
        </w:rPr>
        <w:t>0.</w:t>
      </w:r>
      <w:r w:rsidR="00645077">
        <w:rPr>
          <w:rFonts w:hint="eastAsia"/>
          <w:sz w:val="21"/>
          <w:szCs w:val="21"/>
        </w:rPr>
        <w:t>1</w:t>
      </w:r>
      <w:r w:rsidR="008510D8">
        <w:rPr>
          <w:rFonts w:hint="eastAsia"/>
          <w:sz w:val="21"/>
          <w:szCs w:val="21"/>
        </w:rPr>
        <w:t>6</w:t>
      </w:r>
      <w:r w:rsidRPr="00672EFF">
        <w:rPr>
          <w:rFonts w:hint="eastAsia"/>
          <w:sz w:val="21"/>
          <w:szCs w:val="21"/>
        </w:rPr>
        <w:t>g</w:t>
      </w:r>
    </w:p>
    <w:p w:rsidR="00047FD8" w:rsidRDefault="00047FD8" w:rsidP="00047FD8">
      <w:pPr>
        <w:pStyle w:val="2"/>
        <w:spacing w:before="0" w:after="0" w:line="360" w:lineRule="auto"/>
        <w:rPr>
          <w:sz w:val="21"/>
          <w:szCs w:val="21"/>
        </w:rPr>
      </w:pPr>
      <w:r w:rsidRPr="00672EFF">
        <w:rPr>
          <w:rFonts w:hint="eastAsia"/>
          <w:sz w:val="21"/>
          <w:szCs w:val="21"/>
        </w:rPr>
        <w:t>Mechanical dimension: please refer to the drawing below</w:t>
      </w:r>
    </w:p>
    <w:p w:rsidR="00134D6E" w:rsidRPr="00134D6E" w:rsidRDefault="00134D6E" w:rsidP="00134D6E"/>
    <w:p w:rsidR="00131CCB" w:rsidRPr="00131CCB" w:rsidRDefault="003617ED" w:rsidP="00131CCB">
      <w:pPr>
        <w:ind w:firstLineChars="0" w:firstLine="0"/>
      </w:pPr>
      <w:r w:rsidRPr="003617ED">
        <w:rPr>
          <w:rFonts w:hint="eastAsia"/>
          <w:noProof/>
        </w:rPr>
        <w:drawing>
          <wp:inline distT="0" distB="0" distL="0" distR="0">
            <wp:extent cx="5727700" cy="2375770"/>
            <wp:effectExtent l="19050" t="0" r="6350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375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0946" w:rsidRDefault="007D0946" w:rsidP="007D0946">
      <w:pPr>
        <w:ind w:firstLineChars="0" w:firstLine="0"/>
      </w:pPr>
      <w:bookmarkStart w:id="1" w:name="OLE_LINK3"/>
      <w:bookmarkStart w:id="2" w:name="OLE_LINK4"/>
      <w:bookmarkStart w:id="3" w:name="OLE_LINK6"/>
      <w:bookmarkStart w:id="4" w:name="OLE_LINK7"/>
      <w:bookmarkStart w:id="5" w:name="OLE_LINK8"/>
      <w:bookmarkStart w:id="6" w:name="OLE_LINK9"/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bookmarkEnd w:id="1"/>
    <w:bookmarkEnd w:id="2"/>
    <w:bookmarkEnd w:id="3"/>
    <w:bookmarkEnd w:id="4"/>
    <w:bookmarkEnd w:id="5"/>
    <w:bookmarkEnd w:id="6"/>
    <w:p w:rsidR="00D151D7" w:rsidRDefault="00D151D7" w:rsidP="00D151D7">
      <w:pPr>
        <w:pStyle w:val="1"/>
        <w:numPr>
          <w:ilvl w:val="1"/>
          <w:numId w:val="9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29423F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29423F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:rsidR="00672EFF" w:rsidRPr="00672EFF" w:rsidRDefault="00672EFF" w:rsidP="00672EFF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 w:rsidRPr="00672EFF">
        <w:rPr>
          <w:rFonts w:hint="eastAsia"/>
          <w:sz w:val="21"/>
          <w:szCs w:val="21"/>
        </w:rPr>
        <w:t>Perfect package size for</w:t>
      </w:r>
      <w:r w:rsidR="00696727">
        <w:rPr>
          <w:rFonts w:hint="eastAsia"/>
          <w:sz w:val="21"/>
          <w:szCs w:val="21"/>
        </w:rPr>
        <w:t xml:space="preserve"> RIC</w:t>
      </w:r>
      <w:r w:rsidR="002C712B">
        <w:rPr>
          <w:rFonts w:hint="eastAsia"/>
          <w:sz w:val="21"/>
          <w:szCs w:val="21"/>
        </w:rPr>
        <w:t>/CIC/</w:t>
      </w:r>
      <w:proofErr w:type="gramStart"/>
      <w:r w:rsidR="002C712B">
        <w:rPr>
          <w:rFonts w:hint="eastAsia"/>
          <w:sz w:val="21"/>
          <w:szCs w:val="21"/>
        </w:rPr>
        <w:t>IIC</w:t>
      </w:r>
      <w:r w:rsidRPr="00672EFF">
        <w:rPr>
          <w:rFonts w:hint="eastAsia"/>
          <w:sz w:val="21"/>
          <w:szCs w:val="21"/>
        </w:rPr>
        <w:t xml:space="preserve"> </w:t>
      </w:r>
      <w:r w:rsidR="00D641B7">
        <w:rPr>
          <w:rFonts w:hint="eastAsia"/>
          <w:sz w:val="21"/>
          <w:szCs w:val="21"/>
        </w:rPr>
        <w:t>,</w:t>
      </w:r>
      <w:proofErr w:type="gramEnd"/>
      <w:r w:rsidR="0029423F">
        <w:rPr>
          <w:rFonts w:hint="eastAsia"/>
          <w:sz w:val="21"/>
          <w:szCs w:val="21"/>
        </w:rPr>
        <w:t xml:space="preserve"> headset </w:t>
      </w:r>
      <w:r w:rsidRPr="00672EFF">
        <w:rPr>
          <w:rFonts w:hint="eastAsia"/>
          <w:sz w:val="21"/>
          <w:szCs w:val="21"/>
        </w:rPr>
        <w:t>applications</w:t>
      </w:r>
    </w:p>
    <w:p w:rsidR="002853A4" w:rsidRPr="002853A4" w:rsidRDefault="002853A4" w:rsidP="002853A4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 w:rsidRPr="002853A4">
        <w:rPr>
          <w:rFonts w:hint="eastAsia"/>
          <w:sz w:val="21"/>
          <w:szCs w:val="21"/>
        </w:rPr>
        <w:t>Outstanding efficiency</w:t>
      </w:r>
    </w:p>
    <w:p w:rsidR="002853A4" w:rsidRDefault="002853A4" w:rsidP="002853A4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 w:rsidRPr="002853A4">
        <w:rPr>
          <w:rFonts w:hint="eastAsia"/>
          <w:sz w:val="21"/>
          <w:szCs w:val="21"/>
        </w:rPr>
        <w:t>Substantial maximum outpu</w:t>
      </w:r>
      <w:r>
        <w:rPr>
          <w:rFonts w:hint="eastAsia"/>
          <w:sz w:val="21"/>
          <w:szCs w:val="21"/>
        </w:rPr>
        <w:t>t</w:t>
      </w:r>
    </w:p>
    <w:p w:rsidR="002853A4" w:rsidRDefault="002853A4" w:rsidP="002853A4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Magnetic-radiation shielded</w:t>
      </w:r>
    </w:p>
    <w:p w:rsidR="002853A4" w:rsidRDefault="002853A4" w:rsidP="002853A4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Optimized mechanical shock resistance</w:t>
      </w:r>
    </w:p>
    <w:p w:rsidR="00D151D7" w:rsidRDefault="00D151D7" w:rsidP="008051A7">
      <w:pPr>
        <w:pStyle w:val="af1"/>
        <w:ind w:firstLineChars="0" w:firstLine="0"/>
      </w:pPr>
    </w:p>
    <w:p w:rsidR="00F92635" w:rsidRDefault="00C409C3" w:rsidP="00CC24B2">
      <w:pPr>
        <w:pStyle w:val="1"/>
        <w:numPr>
          <w:ilvl w:val="1"/>
          <w:numId w:val="9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 w:rsidR="00E30AC5"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E30AC5" w:rsidRDefault="00E30AC5" w:rsidP="00E30AC5">
      <w:pPr>
        <w:pStyle w:val="2"/>
      </w:pPr>
      <w:r>
        <w:rPr>
          <w:rFonts w:hint="eastAsia"/>
        </w:rPr>
        <w:t>Test condition</w:t>
      </w:r>
    </w:p>
    <w:p w:rsidR="00607C03" w:rsidRDefault="00E30AC5" w:rsidP="00E30AC5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Acoustic tubing: 10.0mm of 1.0mm </w:t>
      </w:r>
      <w:r w:rsidR="00607C03">
        <w:rPr>
          <w:rFonts w:hint="eastAsia"/>
          <w:sz w:val="21"/>
          <w:szCs w:val="21"/>
        </w:rPr>
        <w:t>diameter tubing</w:t>
      </w:r>
    </w:p>
    <w:p w:rsidR="00607C03" w:rsidRDefault="005C1B96" w:rsidP="00E30AC5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 IEC711</w:t>
      </w:r>
      <w:r w:rsidR="00607C03">
        <w:rPr>
          <w:rFonts w:hint="eastAsia"/>
          <w:sz w:val="21"/>
          <w:szCs w:val="21"/>
        </w:rPr>
        <w:t xml:space="preserve"> coupler</w:t>
      </w:r>
    </w:p>
    <w:p w:rsidR="00607C03" w:rsidRDefault="008435A0" w:rsidP="00E30AC5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A7751B">
        <w:rPr>
          <w:rFonts w:hint="eastAsia"/>
          <w:sz w:val="21"/>
          <w:szCs w:val="21"/>
        </w:rPr>
        <w:t>1</w:t>
      </w:r>
      <w:r w:rsidR="00D21DD5">
        <w:rPr>
          <w:rFonts w:hint="eastAsia"/>
          <w:sz w:val="21"/>
          <w:szCs w:val="21"/>
        </w:rPr>
        <w:t>15</w:t>
      </w:r>
      <w:r w:rsidR="00607C03">
        <w:rPr>
          <w:rFonts w:hint="eastAsia"/>
          <w:sz w:val="21"/>
          <w:szCs w:val="21"/>
        </w:rPr>
        <w:t>V RMS</w:t>
      </w:r>
    </w:p>
    <w:p w:rsidR="00607C03" w:rsidRDefault="00607C03" w:rsidP="00E30AC5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607C03" w:rsidRDefault="00607C03" w:rsidP="00607C03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EF1E52" w:rsidRPr="0027745C" w:rsidTr="00EF1E52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A00851" w:rsidRPr="004B48B4" w:rsidRDefault="00A00851" w:rsidP="0027745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A00851" w:rsidRPr="004B48B4" w:rsidRDefault="00A00851" w:rsidP="0027745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A00851" w:rsidRPr="004B48B4" w:rsidRDefault="00A00851" w:rsidP="0027745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0851" w:rsidRPr="004B48B4" w:rsidRDefault="00A00851" w:rsidP="0027745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:rsidR="006C01E6" w:rsidRPr="00BE50FE" w:rsidRDefault="005F36E7" w:rsidP="00D21DD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9C5CBE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6C01E6" w:rsidRPr="00BE50FE" w:rsidRDefault="00BE762B" w:rsidP="00D21DD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99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6C01E6" w:rsidRPr="00BE50FE" w:rsidRDefault="00BE762B" w:rsidP="00A7751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98.</w:t>
            </w:r>
            <w:r w:rsidR="000D3975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6C01E6" w:rsidRPr="004B48B4" w:rsidRDefault="006C01E6" w:rsidP="000C5EC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6C01E6" w:rsidRPr="00BE50FE" w:rsidRDefault="00A7751B" w:rsidP="009C5CB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="009C5CBE">
              <w:rPr>
                <w:rFonts w:ascii="Arial" w:hAnsi="Arial" w:cs="Arial" w:hint="eastAsia"/>
                <w:sz w:val="20"/>
                <w:szCs w:val="21"/>
              </w:rPr>
              <w:t>000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EF1E5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6C01E6" w:rsidRPr="00BE50FE" w:rsidRDefault="006C01E6" w:rsidP="00A7751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11</w:t>
            </w:r>
            <w:r w:rsidR="008B34D8">
              <w:rPr>
                <w:rFonts w:ascii="Arial" w:hAnsi="Arial" w:cs="Arial" w:hint="eastAsia"/>
                <w:sz w:val="20"/>
                <w:szCs w:val="21"/>
              </w:rPr>
              <w:t>4</w:t>
            </w:r>
            <w:r w:rsidRPr="00BE50FE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0D3975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6C01E6" w:rsidRPr="00BE50FE" w:rsidRDefault="006C01E6" w:rsidP="009C5CB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="009C5CBE">
              <w:rPr>
                <w:rFonts w:ascii="Arial" w:hAnsi="Arial" w:cs="Arial" w:hint="eastAsia"/>
                <w:sz w:val="20"/>
                <w:szCs w:val="21"/>
              </w:rPr>
              <w:t>6</w:t>
            </w:r>
            <w:r w:rsidRPr="00BE50FE">
              <w:rPr>
                <w:rFonts w:ascii="Arial" w:hAnsi="Arial" w:cs="Arial" w:hint="eastAsia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EF1E5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6C01E6" w:rsidRPr="00BE50FE" w:rsidRDefault="006C01E6" w:rsidP="009C5CB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8B34D8">
              <w:rPr>
                <w:rFonts w:ascii="Arial" w:hAnsi="Arial" w:cs="Arial" w:hint="eastAsia"/>
                <w:sz w:val="20"/>
                <w:szCs w:val="21"/>
              </w:rPr>
              <w:t>0</w:t>
            </w:r>
            <w:r w:rsidR="009C5CBE">
              <w:rPr>
                <w:rFonts w:ascii="Arial" w:hAnsi="Arial" w:cs="Arial" w:hint="eastAsia"/>
                <w:sz w:val="20"/>
                <w:szCs w:val="21"/>
              </w:rPr>
              <w:t>6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B3A62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Maximum </w:t>
            </w:r>
            <w:proofErr w:type="spellStart"/>
            <w:r w:rsidRPr="00A00851">
              <w:rPr>
                <w:rFonts w:ascii="Arial" w:hAnsi="Arial" w:cs="Arial" w:hint="eastAsia"/>
                <w:sz w:val="20"/>
                <w:szCs w:val="21"/>
              </w:rPr>
              <w:t>output@Peak</w:t>
            </w:r>
            <w:proofErr w:type="spellEnd"/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 frequency (dB)</w:t>
            </w:r>
          </w:p>
        </w:tc>
        <w:tc>
          <w:tcPr>
            <w:tcW w:w="1559" w:type="dxa"/>
            <w:vAlign w:val="center"/>
          </w:tcPr>
          <w:p w:rsidR="006C01E6" w:rsidRPr="00BE50FE" w:rsidRDefault="006C01E6" w:rsidP="0029423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12</w:t>
            </w:r>
            <w:r w:rsidR="0029423F">
              <w:rPr>
                <w:rFonts w:ascii="Arial" w:hAnsi="Arial" w:cs="Arial" w:hint="eastAsia"/>
                <w:sz w:val="20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6C01E6" w:rsidRPr="00BB3A62" w:rsidRDefault="00BB3A62" w:rsidP="00BB3A6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51422D" w:rsidRDefault="0051422D" w:rsidP="0051422D"/>
    <w:p w:rsidR="00461A1C" w:rsidRDefault="00461A1C" w:rsidP="00461A1C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461A1C" w:rsidRPr="0027745C" w:rsidTr="00461A1C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461A1C" w:rsidRPr="0027745C" w:rsidTr="00461A1C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461A1C" w:rsidRPr="00A00851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461A1C" w:rsidRPr="004B48B4" w:rsidRDefault="00461A1C" w:rsidP="00461A1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461A1C" w:rsidRPr="004B48B4" w:rsidRDefault="00417412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461A1C" w:rsidRPr="0027745C" w:rsidTr="00461A1C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461A1C" w:rsidRPr="00A00851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461A1C" w:rsidRPr="004B48B4" w:rsidRDefault="00417412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461A1C" w:rsidRPr="0027745C" w:rsidTr="00461A1C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461A1C" w:rsidRPr="00A00851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:rsidR="00461A1C" w:rsidRPr="004B48B4" w:rsidRDefault="00417412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D5378F" w:rsidRDefault="00D5378F" w:rsidP="00D5378F"/>
    <w:p w:rsidR="00D5378F" w:rsidRDefault="00D5378F" w:rsidP="00D5378F"/>
    <w:p w:rsidR="00D5378F" w:rsidRDefault="00D5378F" w:rsidP="00D5378F"/>
    <w:p w:rsidR="008D2F60" w:rsidRDefault="008D2F60" w:rsidP="008D2F60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8D2F60" w:rsidRPr="0027745C" w:rsidTr="004A153A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8D2F60" w:rsidRPr="004B48B4" w:rsidRDefault="008D2F60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8D2F60" w:rsidRPr="004B48B4" w:rsidRDefault="008D2F60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8D2F60" w:rsidRPr="004B48B4" w:rsidRDefault="008D2F60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D2F60" w:rsidRPr="004B48B4" w:rsidRDefault="008D2F60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6C01E6" w:rsidRPr="00A00851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6C01E6" w:rsidRPr="004B48B4" w:rsidRDefault="006C01E6" w:rsidP="00ED795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6C01E6" w:rsidRPr="00BE50FE" w:rsidRDefault="008B34D8" w:rsidP="00D641B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30</w:t>
            </w:r>
            <w:r w:rsidR="006C01E6" w:rsidRPr="00BE50FE">
              <w:rPr>
                <w:rFonts w:ascii="Arial" w:hAnsi="Arial" w:cs="Arial" w:hint="eastAsia"/>
                <w:sz w:val="20"/>
                <w:szCs w:val="21"/>
              </w:rPr>
              <w:t>.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851CE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6C01E6" w:rsidRPr="00A00851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C01E6" w:rsidRPr="004B48B4" w:rsidRDefault="006C01E6" w:rsidP="00ED795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6C01E6" w:rsidRPr="00BE50FE" w:rsidRDefault="008B34D8" w:rsidP="009C5CB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4</w:t>
            </w:r>
            <w:r w:rsidR="009C5CBE">
              <w:rPr>
                <w:rFonts w:ascii="Arial" w:hAnsi="Arial" w:cs="Arial" w:hint="eastAsia"/>
                <w:sz w:val="20"/>
                <w:szCs w:val="21"/>
              </w:rPr>
              <w:t>1.5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6C01E6" w:rsidRPr="004B48B4" w:rsidRDefault="00D641B7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22</w:t>
            </w:r>
            <w:r w:rsidR="006C01E6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6C01E6" w:rsidRPr="00BE50FE" w:rsidRDefault="00BE50FE" w:rsidP="00BE50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8D2F60" w:rsidRDefault="008D2F60" w:rsidP="008D2F60"/>
    <w:p w:rsidR="003C77F6" w:rsidRPr="003C77F6" w:rsidRDefault="00E10F30" w:rsidP="001B225D">
      <w:pPr>
        <w:pStyle w:val="2"/>
      </w:pPr>
      <w:r>
        <w:rPr>
          <w:rFonts w:hint="eastAsia"/>
        </w:rPr>
        <w:t>Nominal Frequency Response Curve</w:t>
      </w:r>
    </w:p>
    <w:p w:rsidR="000C50A6" w:rsidRDefault="00564DD3" w:rsidP="00886109">
      <w:pPr>
        <w:ind w:firstLineChars="0" w:firstLine="0"/>
      </w:pPr>
      <w:r w:rsidRPr="00564DD3">
        <w:drawing>
          <wp:inline distT="0" distB="0" distL="0" distR="0">
            <wp:extent cx="5486400" cy="2682875"/>
            <wp:effectExtent l="19050" t="0" r="19050" b="3175"/>
            <wp:docPr id="2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C50A6" w:rsidRPr="00886109" w:rsidRDefault="000C50A6" w:rsidP="00886109">
      <w:pPr>
        <w:ind w:firstLineChars="0" w:firstLine="0"/>
      </w:pPr>
    </w:p>
    <w:p w:rsidR="00637B72" w:rsidRDefault="00637B72" w:rsidP="00CC24B2">
      <w:pPr>
        <w:pStyle w:val="1"/>
        <w:numPr>
          <w:ilvl w:val="1"/>
          <w:numId w:val="9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78250C" w:rsidRPr="0029423F" w:rsidRDefault="0078250C" w:rsidP="0029423F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29423F">
        <w:rPr>
          <w:rFonts w:hint="eastAsia"/>
          <w:sz w:val="21"/>
          <w:szCs w:val="21"/>
        </w:rPr>
        <w:t>1</w:t>
      </w:r>
      <w:r w:rsidR="000B1A75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</w:t>
      </w:r>
      <w:r w:rsidR="0029423F">
        <w:rPr>
          <w:rFonts w:hint="eastAsia"/>
          <w:sz w:val="21"/>
          <w:szCs w:val="21"/>
        </w:rPr>
        <w:t>s</w:t>
      </w:r>
      <w:proofErr w:type="spellEnd"/>
      <w:r w:rsidR="0029423F">
        <w:rPr>
          <w:rFonts w:hint="eastAsia"/>
          <w:sz w:val="21"/>
          <w:szCs w:val="21"/>
        </w:rPr>
        <w:t xml:space="preserve"> </w:t>
      </w:r>
      <w:r w:rsidRPr="0029423F">
        <w:rPr>
          <w:rFonts w:hint="eastAsia"/>
          <w:sz w:val="21"/>
          <w:szCs w:val="21"/>
        </w:rPr>
        <w:t xml:space="preserve">per bubble, </w:t>
      </w:r>
      <w:r w:rsidR="0029423F" w:rsidRPr="0029423F">
        <w:rPr>
          <w:rFonts w:hint="eastAsia"/>
          <w:sz w:val="21"/>
          <w:szCs w:val="21"/>
        </w:rPr>
        <w:t>1</w:t>
      </w:r>
      <w:r w:rsidRPr="0029423F">
        <w:rPr>
          <w:rFonts w:hint="eastAsia"/>
          <w:sz w:val="21"/>
          <w:szCs w:val="21"/>
        </w:rPr>
        <w:t>00</w:t>
      </w:r>
      <w:r w:rsidR="0029423F" w:rsidRPr="0029423F">
        <w:rPr>
          <w:rFonts w:hint="eastAsia"/>
          <w:sz w:val="21"/>
          <w:szCs w:val="21"/>
        </w:rPr>
        <w:t xml:space="preserve"> </w:t>
      </w:r>
      <w:proofErr w:type="spellStart"/>
      <w:r w:rsidRPr="0029423F">
        <w:rPr>
          <w:rFonts w:hint="eastAsia"/>
          <w:sz w:val="21"/>
          <w:szCs w:val="21"/>
        </w:rPr>
        <w:t>pcs</w:t>
      </w:r>
      <w:proofErr w:type="spellEnd"/>
      <w:r w:rsidRPr="0029423F">
        <w:rPr>
          <w:rFonts w:hint="eastAsia"/>
          <w:sz w:val="21"/>
          <w:szCs w:val="21"/>
        </w:rPr>
        <w:t xml:space="preserve"> per pack</w:t>
      </w:r>
    </w:p>
    <w:p w:rsidR="0078250C" w:rsidRDefault="0078250C" w:rsidP="0078250C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7C770A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</w:p>
    <w:p w:rsidR="0078250C" w:rsidRDefault="0078250C" w:rsidP="0078250C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FD5E17" w:rsidRPr="00FD5E17" w:rsidRDefault="001A6C7B" w:rsidP="000C50A6">
      <w:r>
        <w:rPr>
          <w:rFonts w:hint="eastAsia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3762375</wp:posOffset>
            </wp:positionH>
            <wp:positionV relativeFrom="paragraph">
              <wp:posOffset>4073525</wp:posOffset>
            </wp:positionV>
            <wp:extent cx="2239645" cy="845185"/>
            <wp:effectExtent l="76200" t="152400" r="46355" b="145415"/>
            <wp:wrapNone/>
            <wp:docPr id="1487" name="图片 1487" descr="非受控文件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7" descr="非受控文件章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 rot="497759">
                      <a:off x="0" y="0"/>
                      <a:ext cx="223964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D5E17" w:rsidRPr="00FD5E17" w:rsidSect="00DC3CB2">
      <w:headerReference w:type="default" r:id="rId13"/>
      <w:footerReference w:type="default" r:id="rId14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F93" w:rsidRDefault="00984F93" w:rsidP="006728E1">
      <w:r>
        <w:separator/>
      </w:r>
    </w:p>
  </w:endnote>
  <w:endnote w:type="continuationSeparator" w:id="0">
    <w:p w:rsidR="00984F93" w:rsidRDefault="00984F93" w:rsidP="00672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DC4D98" w:rsidRPr="00D757B3" w:rsidTr="007E3205">
      <w:tc>
        <w:tcPr>
          <w:tcW w:w="1172" w:type="pct"/>
          <w:hideMark/>
        </w:tcPr>
        <w:p w:rsidR="00DC4D98" w:rsidRPr="00D757B3" w:rsidRDefault="00DC4D98" w:rsidP="00D757B3">
          <w:pPr>
            <w:pStyle w:val="aa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DC4D98" w:rsidRPr="00D757B3" w:rsidRDefault="00DC4D98" w:rsidP="00D757B3">
          <w:pPr>
            <w:pStyle w:val="aa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DC4D98" w:rsidRPr="00D757B3" w:rsidRDefault="00DC4D98" w:rsidP="00D757B3">
          <w:pPr>
            <w:pStyle w:val="aa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2A1227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2A1227" w:rsidRPr="00D757B3">
            <w:rPr>
              <w:rFonts w:hAnsi="宋体" w:cs="Arial" w:hint="eastAsia"/>
            </w:rPr>
            <w:fldChar w:fldCharType="separate"/>
          </w:r>
          <w:r w:rsidR="00564DD3">
            <w:rPr>
              <w:rFonts w:hAnsi="宋体" w:cs="Arial"/>
              <w:noProof/>
            </w:rPr>
            <w:t>3</w:t>
          </w:r>
          <w:r w:rsidR="002A1227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564DD3" w:rsidRPr="00564DD3">
              <w:rPr>
                <w:rFonts w:hAnsi="宋体" w:cs="Arial"/>
                <w:noProof/>
              </w:rPr>
              <w:t>4</w:t>
            </w:r>
          </w:fldSimple>
        </w:p>
      </w:tc>
    </w:tr>
  </w:tbl>
  <w:p w:rsidR="00DC4D98" w:rsidRPr="00D757B3" w:rsidRDefault="00DC4D9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F93" w:rsidRDefault="00984F93" w:rsidP="006728E1">
      <w:r>
        <w:separator/>
      </w:r>
    </w:p>
  </w:footnote>
  <w:footnote w:type="continuationSeparator" w:id="0">
    <w:p w:rsidR="00984F93" w:rsidRDefault="00984F93" w:rsidP="00672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60"/>
    </w:tblGrid>
    <w:tr w:rsidR="00DC4D98" w:rsidRPr="0099077C" w:rsidTr="00B44111">
      <w:trPr>
        <w:cantSplit/>
        <w:trHeight w:hRule="exact" w:val="851"/>
      </w:trPr>
      <w:tc>
        <w:tcPr>
          <w:tcW w:w="1843" w:type="dxa"/>
          <w:vAlign w:val="center"/>
        </w:tcPr>
        <w:p w:rsidR="00DC4D98" w:rsidRPr="007633FB" w:rsidRDefault="00F35B0D" w:rsidP="00027B17">
          <w:pPr>
            <w:ind w:firstLineChars="0" w:firstLine="0"/>
          </w:pPr>
          <w:r w:rsidRPr="00F35B0D"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4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DC4D98" w:rsidRPr="009A6EEC" w:rsidRDefault="00DC4D98" w:rsidP="00027B17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DC4D98" w:rsidRPr="00B44111" w:rsidRDefault="00DC4D98" w:rsidP="00021E7F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DC4D98" w:rsidRDefault="00DC4D9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432888E"/>
    <w:lvl w:ilvl="0">
      <w:start w:val="1"/>
      <w:numFmt w:val="bullet"/>
      <w:pStyle w:val="a"/>
      <w:lvlText w:val=""/>
      <w:lvlJc w:val="left"/>
      <w:pPr>
        <w:tabs>
          <w:tab w:val="num" w:pos="1134"/>
        </w:tabs>
        <w:ind w:left="1134" w:hanging="312"/>
      </w:pPr>
      <w:rPr>
        <w:rFonts w:ascii="Wingdings" w:hAnsi="Wingdings" w:hint="default"/>
        <w:sz w:val="18"/>
        <w:szCs w:val="18"/>
      </w:rPr>
    </w:lvl>
  </w:abstractNum>
  <w:abstractNum w:abstractNumId="1">
    <w:nsid w:val="0346435F"/>
    <w:multiLevelType w:val="singleLevel"/>
    <w:tmpl w:val="CA60528C"/>
    <w:lvl w:ilvl="0">
      <w:start w:val="1"/>
      <w:numFmt w:val="decimal"/>
      <w:pStyle w:val="a0"/>
      <w:lvlText w:val="[%1]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07B558BC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A6C05B1"/>
    <w:multiLevelType w:val="singleLevel"/>
    <w:tmpl w:val="ADAAEFCC"/>
    <w:styleLink w:val="a1"/>
    <w:lvl w:ilvl="0">
      <w:start w:val="1"/>
      <w:numFmt w:val="decimal"/>
      <w:pStyle w:val="ItemListChar"/>
      <w:lvlText w:val="图%1"/>
      <w:lvlJc w:val="left"/>
      <w:pPr>
        <w:tabs>
          <w:tab w:val="num" w:pos="3300"/>
        </w:tabs>
        <w:ind w:left="3300" w:hanging="360"/>
      </w:pPr>
      <w:rPr>
        <w:rFonts w:hint="default"/>
        <w:sz w:val="28"/>
      </w:rPr>
    </w:lvl>
  </w:abstractNum>
  <w:abstractNum w:abstractNumId="4">
    <w:nsid w:val="11AD4492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7392C97"/>
    <w:multiLevelType w:val="hybridMultilevel"/>
    <w:tmpl w:val="B5F6461A"/>
    <w:lvl w:ilvl="0" w:tplc="04090013">
      <w:start w:val="1"/>
      <w:numFmt w:val="chineseCountingThousand"/>
      <w:lvlText w:val="%1、"/>
      <w:lvlJc w:val="left"/>
      <w:pPr>
        <w:ind w:left="1063" w:hanging="420"/>
      </w:p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6">
    <w:nsid w:val="19CA1D9F"/>
    <w:multiLevelType w:val="multilevel"/>
    <w:tmpl w:val="61464C22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>
    <w:nsid w:val="264C722E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93167AD"/>
    <w:multiLevelType w:val="multilevel"/>
    <w:tmpl w:val="CA722024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>
    <w:nsid w:val="2C724A8D"/>
    <w:multiLevelType w:val="hybridMultilevel"/>
    <w:tmpl w:val="78E0B6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316C2CF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>
    <w:nsid w:val="31D73BB4"/>
    <w:multiLevelType w:val="multilevel"/>
    <w:tmpl w:val="77A8E920"/>
    <w:lvl w:ilvl="0">
      <w:start w:val="1"/>
      <w:numFmt w:val="decimal"/>
      <w:pStyle w:val="a2"/>
      <w:lvlText w:val="%1"/>
      <w:legacy w:legacy="1" w:legacySpace="0" w:legacyIndent="28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egacy w:legacy="1" w:legacySpace="0" w:legacyIndent="283"/>
      <w:lvlJc w:val="left"/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egacy w:legacy="1" w:legacySpace="0" w:legacyIndent="283"/>
      <w:lvlJc w:val="left"/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egacy w:legacy="1" w:legacySpace="0" w:legacyIndent="283"/>
      <w:lvlJc w:val="left"/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egacy w:legacy="1" w:legacySpace="0" w:legacyIndent="283"/>
      <w:lvlJc w:val="left"/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egacy w:legacy="1" w:legacySpace="0" w:legacyIndent="283"/>
      <w:lvlJc w:val="left"/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egacy w:legacy="1" w:legacySpace="0" w:legacyIndent="283"/>
      <w:lvlJc w:val="left"/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egacy w:legacy="1" w:legacySpace="0" w:legacyIndent="283"/>
      <w:lvlJc w:val="left"/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2">
    <w:nsid w:val="322B6752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51063E7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1993E67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2FE570A"/>
    <w:multiLevelType w:val="multilevel"/>
    <w:tmpl w:val="11FEBED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3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4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16">
    <w:nsid w:val="449A04A0"/>
    <w:multiLevelType w:val="multilevel"/>
    <w:tmpl w:val="4DB0DFB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>
    <w:nsid w:val="461E3D24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54242BAC"/>
    <w:multiLevelType w:val="multilevel"/>
    <w:tmpl w:val="345655D0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0">
    <w:nsid w:val="56AF4192"/>
    <w:multiLevelType w:val="multilevel"/>
    <w:tmpl w:val="952C4C96"/>
    <w:lvl w:ilvl="0">
      <w:start w:val="1"/>
      <w:numFmt w:val="decimal"/>
      <w:lvlText w:val="%1"/>
      <w:lvlJc w:val="left"/>
      <w:pPr>
        <w:tabs>
          <w:tab w:val="num" w:pos="630"/>
        </w:tabs>
        <w:ind w:left="630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774"/>
        </w:tabs>
        <w:ind w:left="774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18"/>
        </w:tabs>
        <w:ind w:left="918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765"/>
        </w:tabs>
        <w:ind w:left="1134" w:hanging="68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638"/>
        </w:tabs>
        <w:ind w:left="1638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782"/>
        </w:tabs>
        <w:ind w:left="1782" w:hanging="1584"/>
      </w:pPr>
      <w:rPr>
        <w:rFonts w:hint="eastAsia"/>
      </w:rPr>
    </w:lvl>
  </w:abstractNum>
  <w:abstractNum w:abstractNumId="21">
    <w:nsid w:val="5ADF575A"/>
    <w:multiLevelType w:val="hybridMultilevel"/>
    <w:tmpl w:val="A656C1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3">
    <w:nsid w:val="65E13960"/>
    <w:multiLevelType w:val="hybridMultilevel"/>
    <w:tmpl w:val="7EBA03B0"/>
    <w:lvl w:ilvl="0" w:tplc="54D03BA6">
      <w:start w:val="1"/>
      <w:numFmt w:val="bullet"/>
      <w:pStyle w:val="Figure"/>
      <w:lvlText w:val=""/>
      <w:lvlJc w:val="left"/>
      <w:pPr>
        <w:tabs>
          <w:tab w:val="num" w:pos="1644"/>
        </w:tabs>
        <w:ind w:left="1644" w:hanging="510"/>
      </w:pPr>
      <w:rPr>
        <w:rFonts w:ascii="Wingdings" w:hAnsi="Wingdings" w:cs="Wingdings" w:hint="default"/>
        <w:color w:val="auto"/>
        <w:sz w:val="13"/>
        <w:szCs w:val="13"/>
        <w:u w:val="none"/>
      </w:rPr>
    </w:lvl>
    <w:lvl w:ilvl="1" w:tplc="9D0C8090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CD85AEA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F50DAC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62A8B58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9B23CB8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F08FF7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F8ED5F4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F74EA2E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>
    <w:nsid w:val="6E161603"/>
    <w:multiLevelType w:val="hybridMultilevel"/>
    <w:tmpl w:val="92E614F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2347E6A"/>
    <w:multiLevelType w:val="multilevel"/>
    <w:tmpl w:val="03C4DAAE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pStyle w:val="5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pStyle w:val="6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pStyle w:val="7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6">
    <w:nsid w:val="7585534E"/>
    <w:multiLevelType w:val="multilevel"/>
    <w:tmpl w:val="6BE23454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5813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1"/>
  </w:num>
  <w:num w:numId="2">
    <w:abstractNumId w:val="15"/>
  </w:num>
  <w:num w:numId="3">
    <w:abstractNumId w:val="0"/>
  </w:num>
  <w:num w:numId="4">
    <w:abstractNumId w:val="1"/>
  </w:num>
  <w:num w:numId="5">
    <w:abstractNumId w:val="20"/>
  </w:num>
  <w:num w:numId="6">
    <w:abstractNumId w:val="25"/>
  </w:num>
  <w:num w:numId="7">
    <w:abstractNumId w:val="3"/>
  </w:num>
  <w:num w:numId="8">
    <w:abstractNumId w:val="23"/>
  </w:num>
  <w:num w:numId="9">
    <w:abstractNumId w:val="22"/>
  </w:num>
  <w:num w:numId="10">
    <w:abstractNumId w:val="22"/>
  </w:num>
  <w:num w:numId="11">
    <w:abstractNumId w:val="7"/>
  </w:num>
  <w:num w:numId="12">
    <w:abstractNumId w:val="24"/>
  </w:num>
  <w:num w:numId="13">
    <w:abstractNumId w:val="14"/>
  </w:num>
  <w:num w:numId="14">
    <w:abstractNumId w:val="4"/>
  </w:num>
  <w:num w:numId="15">
    <w:abstractNumId w:val="2"/>
  </w:num>
  <w:num w:numId="16">
    <w:abstractNumId w:val="12"/>
  </w:num>
  <w:num w:numId="17">
    <w:abstractNumId w:val="13"/>
  </w:num>
  <w:num w:numId="18">
    <w:abstractNumId w:val="17"/>
  </w:num>
  <w:num w:numId="19">
    <w:abstractNumId w:val="9"/>
  </w:num>
  <w:num w:numId="20">
    <w:abstractNumId w:val="21"/>
  </w:num>
  <w:num w:numId="21">
    <w:abstractNumId w:val="18"/>
  </w:num>
  <w:num w:numId="22">
    <w:abstractNumId w:val="5"/>
  </w:num>
  <w:num w:numId="23">
    <w:abstractNumId w:val="10"/>
  </w:num>
  <w:num w:numId="24">
    <w:abstractNumId w:val="6"/>
  </w:num>
  <w:num w:numId="25">
    <w:abstractNumId w:val="26"/>
  </w:num>
  <w:num w:numId="26">
    <w:abstractNumId w:val="19"/>
  </w:num>
  <w:num w:numId="27">
    <w:abstractNumId w:val="8"/>
  </w:num>
  <w:num w:numId="28">
    <w:abstractNumId w:val="16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proofState w:spelling="clean" w:grammar="clean"/>
  <w:attachedTemplate r:id="rId1"/>
  <w:linkStyles/>
  <w:stylePaneFormatFilter w:val="3F01"/>
  <w:defaultTabStop w:val="720"/>
  <w:hyphenationZone w:val="0"/>
  <w:doNotHyphenateCaps/>
  <w:drawingGridHorizontalSpacing w:val="120"/>
  <w:drawingGridVerticalSpacing w:val="104"/>
  <w:displayHorizontalDrawingGridEvery w:val="0"/>
  <w:displayVerticalDrawingGridEvery w:val="0"/>
  <w:doNotUseMarginsForDrawingGridOrigin/>
  <w:doNotShadeFormData/>
  <w:characterSpacingControl w:val="doNotCompress"/>
  <w:hdrShapeDefaults>
    <o:shapedefaults v:ext="edit" spidmax="911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20306"/>
    <w:rsid w:val="00001129"/>
    <w:rsid w:val="00001CFE"/>
    <w:rsid w:val="000034D6"/>
    <w:rsid w:val="000057C4"/>
    <w:rsid w:val="00005E29"/>
    <w:rsid w:val="00006A20"/>
    <w:rsid w:val="00006ABB"/>
    <w:rsid w:val="0001308F"/>
    <w:rsid w:val="00015601"/>
    <w:rsid w:val="00016156"/>
    <w:rsid w:val="00016F7A"/>
    <w:rsid w:val="00021716"/>
    <w:rsid w:val="00021E7F"/>
    <w:rsid w:val="00022203"/>
    <w:rsid w:val="000235C5"/>
    <w:rsid w:val="00023EC5"/>
    <w:rsid w:val="00025528"/>
    <w:rsid w:val="00025A51"/>
    <w:rsid w:val="00026247"/>
    <w:rsid w:val="00026421"/>
    <w:rsid w:val="00026AB5"/>
    <w:rsid w:val="000278CB"/>
    <w:rsid w:val="00027B17"/>
    <w:rsid w:val="00027CC7"/>
    <w:rsid w:val="0003005C"/>
    <w:rsid w:val="000304FC"/>
    <w:rsid w:val="00030D43"/>
    <w:rsid w:val="000311C6"/>
    <w:rsid w:val="00031879"/>
    <w:rsid w:val="00031D2D"/>
    <w:rsid w:val="000333E8"/>
    <w:rsid w:val="00035FC3"/>
    <w:rsid w:val="00036026"/>
    <w:rsid w:val="000404FD"/>
    <w:rsid w:val="00040825"/>
    <w:rsid w:val="00040E87"/>
    <w:rsid w:val="000418D1"/>
    <w:rsid w:val="000457CB"/>
    <w:rsid w:val="0004581D"/>
    <w:rsid w:val="000460E4"/>
    <w:rsid w:val="000464B2"/>
    <w:rsid w:val="00047FD8"/>
    <w:rsid w:val="00050096"/>
    <w:rsid w:val="000508D8"/>
    <w:rsid w:val="00050C04"/>
    <w:rsid w:val="00051410"/>
    <w:rsid w:val="0005264C"/>
    <w:rsid w:val="00053432"/>
    <w:rsid w:val="0005388D"/>
    <w:rsid w:val="00054BC5"/>
    <w:rsid w:val="00056A4B"/>
    <w:rsid w:val="000604BC"/>
    <w:rsid w:val="00060AAB"/>
    <w:rsid w:val="000618A2"/>
    <w:rsid w:val="000625F5"/>
    <w:rsid w:val="00063340"/>
    <w:rsid w:val="00064F10"/>
    <w:rsid w:val="0006567C"/>
    <w:rsid w:val="00070B13"/>
    <w:rsid w:val="00070F45"/>
    <w:rsid w:val="00071238"/>
    <w:rsid w:val="00071F55"/>
    <w:rsid w:val="00072BBA"/>
    <w:rsid w:val="00073529"/>
    <w:rsid w:val="00074C02"/>
    <w:rsid w:val="0007556C"/>
    <w:rsid w:val="00075FF6"/>
    <w:rsid w:val="00076593"/>
    <w:rsid w:val="00076FDA"/>
    <w:rsid w:val="000812BF"/>
    <w:rsid w:val="00082267"/>
    <w:rsid w:val="00082F37"/>
    <w:rsid w:val="0008389B"/>
    <w:rsid w:val="000839B3"/>
    <w:rsid w:val="00083C17"/>
    <w:rsid w:val="00084708"/>
    <w:rsid w:val="000908BF"/>
    <w:rsid w:val="00090E41"/>
    <w:rsid w:val="00092D67"/>
    <w:rsid w:val="00092DE6"/>
    <w:rsid w:val="00094230"/>
    <w:rsid w:val="00094673"/>
    <w:rsid w:val="00095363"/>
    <w:rsid w:val="000958EA"/>
    <w:rsid w:val="00095C2B"/>
    <w:rsid w:val="0009740E"/>
    <w:rsid w:val="000A098C"/>
    <w:rsid w:val="000A1EB2"/>
    <w:rsid w:val="000A227E"/>
    <w:rsid w:val="000A2EAC"/>
    <w:rsid w:val="000A2FB9"/>
    <w:rsid w:val="000A337B"/>
    <w:rsid w:val="000A4A27"/>
    <w:rsid w:val="000A6906"/>
    <w:rsid w:val="000A7A1F"/>
    <w:rsid w:val="000B0244"/>
    <w:rsid w:val="000B1A75"/>
    <w:rsid w:val="000B4CD9"/>
    <w:rsid w:val="000B509B"/>
    <w:rsid w:val="000B7787"/>
    <w:rsid w:val="000C0F16"/>
    <w:rsid w:val="000C1CFA"/>
    <w:rsid w:val="000C1E44"/>
    <w:rsid w:val="000C2C27"/>
    <w:rsid w:val="000C410D"/>
    <w:rsid w:val="000C50A6"/>
    <w:rsid w:val="000C5361"/>
    <w:rsid w:val="000C582F"/>
    <w:rsid w:val="000C5EC2"/>
    <w:rsid w:val="000C7909"/>
    <w:rsid w:val="000D0B8B"/>
    <w:rsid w:val="000D108A"/>
    <w:rsid w:val="000D1568"/>
    <w:rsid w:val="000D2108"/>
    <w:rsid w:val="000D22F6"/>
    <w:rsid w:val="000D2B6B"/>
    <w:rsid w:val="000D3975"/>
    <w:rsid w:val="000D5F70"/>
    <w:rsid w:val="000D6C3B"/>
    <w:rsid w:val="000D6E3C"/>
    <w:rsid w:val="000D76B2"/>
    <w:rsid w:val="000E12B2"/>
    <w:rsid w:val="000E1F67"/>
    <w:rsid w:val="000E2B9F"/>
    <w:rsid w:val="000E495D"/>
    <w:rsid w:val="000E7AF9"/>
    <w:rsid w:val="000F1669"/>
    <w:rsid w:val="000F18C0"/>
    <w:rsid w:val="000F29E5"/>
    <w:rsid w:val="000F2E12"/>
    <w:rsid w:val="000F350C"/>
    <w:rsid w:val="000F5B8A"/>
    <w:rsid w:val="000F66B5"/>
    <w:rsid w:val="000F7167"/>
    <w:rsid w:val="000F71A8"/>
    <w:rsid w:val="000F7DDB"/>
    <w:rsid w:val="001000DE"/>
    <w:rsid w:val="0010104A"/>
    <w:rsid w:val="001026DB"/>
    <w:rsid w:val="00103984"/>
    <w:rsid w:val="001043FC"/>
    <w:rsid w:val="00104C8A"/>
    <w:rsid w:val="00105529"/>
    <w:rsid w:val="001065C0"/>
    <w:rsid w:val="001109D0"/>
    <w:rsid w:val="00112877"/>
    <w:rsid w:val="00112B42"/>
    <w:rsid w:val="001143ED"/>
    <w:rsid w:val="0011605F"/>
    <w:rsid w:val="00116149"/>
    <w:rsid w:val="0011677C"/>
    <w:rsid w:val="00116E39"/>
    <w:rsid w:val="0012094E"/>
    <w:rsid w:val="0012156D"/>
    <w:rsid w:val="00124FAA"/>
    <w:rsid w:val="0012538B"/>
    <w:rsid w:val="00125B5B"/>
    <w:rsid w:val="00126463"/>
    <w:rsid w:val="00131CCB"/>
    <w:rsid w:val="00132285"/>
    <w:rsid w:val="00134D6E"/>
    <w:rsid w:val="00135CC2"/>
    <w:rsid w:val="00136310"/>
    <w:rsid w:val="00136C8B"/>
    <w:rsid w:val="0013776F"/>
    <w:rsid w:val="00137A69"/>
    <w:rsid w:val="00137EB3"/>
    <w:rsid w:val="0014086B"/>
    <w:rsid w:val="00141517"/>
    <w:rsid w:val="001416C0"/>
    <w:rsid w:val="00141E33"/>
    <w:rsid w:val="00142FA7"/>
    <w:rsid w:val="001458EE"/>
    <w:rsid w:val="001469E9"/>
    <w:rsid w:val="001470DC"/>
    <w:rsid w:val="001477E6"/>
    <w:rsid w:val="00150EC5"/>
    <w:rsid w:val="001512B4"/>
    <w:rsid w:val="001523D8"/>
    <w:rsid w:val="00153068"/>
    <w:rsid w:val="00153B91"/>
    <w:rsid w:val="00154B5F"/>
    <w:rsid w:val="00154D48"/>
    <w:rsid w:val="00154E50"/>
    <w:rsid w:val="00155D3C"/>
    <w:rsid w:val="0015679B"/>
    <w:rsid w:val="00156AB4"/>
    <w:rsid w:val="00157F52"/>
    <w:rsid w:val="0016049D"/>
    <w:rsid w:val="001605E3"/>
    <w:rsid w:val="00161A10"/>
    <w:rsid w:val="001622AD"/>
    <w:rsid w:val="00162A9C"/>
    <w:rsid w:val="00162F30"/>
    <w:rsid w:val="0016382A"/>
    <w:rsid w:val="0016423F"/>
    <w:rsid w:val="00165757"/>
    <w:rsid w:val="00165857"/>
    <w:rsid w:val="0016626E"/>
    <w:rsid w:val="00166438"/>
    <w:rsid w:val="00167C3A"/>
    <w:rsid w:val="00167FFD"/>
    <w:rsid w:val="00170D77"/>
    <w:rsid w:val="00171DF4"/>
    <w:rsid w:val="00172033"/>
    <w:rsid w:val="00172F4C"/>
    <w:rsid w:val="0017321C"/>
    <w:rsid w:val="00173241"/>
    <w:rsid w:val="001749CD"/>
    <w:rsid w:val="00175CC0"/>
    <w:rsid w:val="001774B2"/>
    <w:rsid w:val="0017768E"/>
    <w:rsid w:val="00180834"/>
    <w:rsid w:val="00180877"/>
    <w:rsid w:val="00180C46"/>
    <w:rsid w:val="00181203"/>
    <w:rsid w:val="00182728"/>
    <w:rsid w:val="00182D90"/>
    <w:rsid w:val="00187324"/>
    <w:rsid w:val="00190B01"/>
    <w:rsid w:val="00190C34"/>
    <w:rsid w:val="00193AD8"/>
    <w:rsid w:val="00196BDE"/>
    <w:rsid w:val="00197EC5"/>
    <w:rsid w:val="001A0EEB"/>
    <w:rsid w:val="001A0F3E"/>
    <w:rsid w:val="001A0F53"/>
    <w:rsid w:val="001A1963"/>
    <w:rsid w:val="001A247B"/>
    <w:rsid w:val="001A6239"/>
    <w:rsid w:val="001A66E0"/>
    <w:rsid w:val="001A6C7B"/>
    <w:rsid w:val="001A6EBA"/>
    <w:rsid w:val="001A7285"/>
    <w:rsid w:val="001A7D0F"/>
    <w:rsid w:val="001B0961"/>
    <w:rsid w:val="001B225D"/>
    <w:rsid w:val="001B28D9"/>
    <w:rsid w:val="001B2CA8"/>
    <w:rsid w:val="001B48BB"/>
    <w:rsid w:val="001B5009"/>
    <w:rsid w:val="001B6497"/>
    <w:rsid w:val="001B6D5C"/>
    <w:rsid w:val="001C05B9"/>
    <w:rsid w:val="001C0E31"/>
    <w:rsid w:val="001C1ED9"/>
    <w:rsid w:val="001C3ACB"/>
    <w:rsid w:val="001C5390"/>
    <w:rsid w:val="001D032C"/>
    <w:rsid w:val="001D076D"/>
    <w:rsid w:val="001D670C"/>
    <w:rsid w:val="001D7336"/>
    <w:rsid w:val="001E1D7C"/>
    <w:rsid w:val="001E23D1"/>
    <w:rsid w:val="001E4ED4"/>
    <w:rsid w:val="001E55D5"/>
    <w:rsid w:val="001E57C5"/>
    <w:rsid w:val="001E6123"/>
    <w:rsid w:val="001E7D09"/>
    <w:rsid w:val="001F0536"/>
    <w:rsid w:val="001F1315"/>
    <w:rsid w:val="001F35BF"/>
    <w:rsid w:val="001F378A"/>
    <w:rsid w:val="001F3A26"/>
    <w:rsid w:val="001F45E8"/>
    <w:rsid w:val="001F4CF4"/>
    <w:rsid w:val="001F5D8D"/>
    <w:rsid w:val="001F661D"/>
    <w:rsid w:val="0020103A"/>
    <w:rsid w:val="00201652"/>
    <w:rsid w:val="002023FC"/>
    <w:rsid w:val="002029FA"/>
    <w:rsid w:val="002033B8"/>
    <w:rsid w:val="00203EAF"/>
    <w:rsid w:val="0021000A"/>
    <w:rsid w:val="0021273A"/>
    <w:rsid w:val="00215603"/>
    <w:rsid w:val="00215CCE"/>
    <w:rsid w:val="00220BEE"/>
    <w:rsid w:val="0022180F"/>
    <w:rsid w:val="00221B84"/>
    <w:rsid w:val="00222E21"/>
    <w:rsid w:val="002261AE"/>
    <w:rsid w:val="00226C33"/>
    <w:rsid w:val="00227363"/>
    <w:rsid w:val="00227588"/>
    <w:rsid w:val="00232451"/>
    <w:rsid w:val="0023401B"/>
    <w:rsid w:val="00235BF4"/>
    <w:rsid w:val="00242DB3"/>
    <w:rsid w:val="00245218"/>
    <w:rsid w:val="002461F7"/>
    <w:rsid w:val="00250C5A"/>
    <w:rsid w:val="0025190E"/>
    <w:rsid w:val="00251E62"/>
    <w:rsid w:val="00252E28"/>
    <w:rsid w:val="0025332A"/>
    <w:rsid w:val="00254058"/>
    <w:rsid w:val="0025422F"/>
    <w:rsid w:val="00254754"/>
    <w:rsid w:val="002606B1"/>
    <w:rsid w:val="00262433"/>
    <w:rsid w:val="00263172"/>
    <w:rsid w:val="002649A5"/>
    <w:rsid w:val="00264FC4"/>
    <w:rsid w:val="00265086"/>
    <w:rsid w:val="00265258"/>
    <w:rsid w:val="00265CF2"/>
    <w:rsid w:val="002667D4"/>
    <w:rsid w:val="002670F9"/>
    <w:rsid w:val="0027075E"/>
    <w:rsid w:val="002709E7"/>
    <w:rsid w:val="002716AF"/>
    <w:rsid w:val="0027361F"/>
    <w:rsid w:val="002745B3"/>
    <w:rsid w:val="00274D1D"/>
    <w:rsid w:val="002750E2"/>
    <w:rsid w:val="0027577D"/>
    <w:rsid w:val="0027745C"/>
    <w:rsid w:val="00277938"/>
    <w:rsid w:val="00281205"/>
    <w:rsid w:val="00281544"/>
    <w:rsid w:val="00282AC2"/>
    <w:rsid w:val="002833A4"/>
    <w:rsid w:val="002835F1"/>
    <w:rsid w:val="00283721"/>
    <w:rsid w:val="00283914"/>
    <w:rsid w:val="00284BDB"/>
    <w:rsid w:val="002853A4"/>
    <w:rsid w:val="00285A99"/>
    <w:rsid w:val="002865A8"/>
    <w:rsid w:val="002866A0"/>
    <w:rsid w:val="00287857"/>
    <w:rsid w:val="0029181D"/>
    <w:rsid w:val="002930FC"/>
    <w:rsid w:val="0029423F"/>
    <w:rsid w:val="00294AB0"/>
    <w:rsid w:val="00295A2C"/>
    <w:rsid w:val="0029774F"/>
    <w:rsid w:val="002A01FC"/>
    <w:rsid w:val="002A1227"/>
    <w:rsid w:val="002A1A36"/>
    <w:rsid w:val="002A360F"/>
    <w:rsid w:val="002A3775"/>
    <w:rsid w:val="002A4116"/>
    <w:rsid w:val="002B0781"/>
    <w:rsid w:val="002B0AD4"/>
    <w:rsid w:val="002B2CCF"/>
    <w:rsid w:val="002B31A7"/>
    <w:rsid w:val="002B338C"/>
    <w:rsid w:val="002B7C0A"/>
    <w:rsid w:val="002C21FA"/>
    <w:rsid w:val="002C25D4"/>
    <w:rsid w:val="002C2BD8"/>
    <w:rsid w:val="002C535F"/>
    <w:rsid w:val="002C58F4"/>
    <w:rsid w:val="002C649E"/>
    <w:rsid w:val="002C712B"/>
    <w:rsid w:val="002D0631"/>
    <w:rsid w:val="002D07C1"/>
    <w:rsid w:val="002D2537"/>
    <w:rsid w:val="002D3E62"/>
    <w:rsid w:val="002D5316"/>
    <w:rsid w:val="002D6A30"/>
    <w:rsid w:val="002E13D7"/>
    <w:rsid w:val="002E4771"/>
    <w:rsid w:val="002E69E8"/>
    <w:rsid w:val="002F0A93"/>
    <w:rsid w:val="002F14FE"/>
    <w:rsid w:val="002F1983"/>
    <w:rsid w:val="002F22A0"/>
    <w:rsid w:val="002F3063"/>
    <w:rsid w:val="002F3A00"/>
    <w:rsid w:val="002F40BB"/>
    <w:rsid w:val="002F420D"/>
    <w:rsid w:val="002F5516"/>
    <w:rsid w:val="002F5600"/>
    <w:rsid w:val="003003EA"/>
    <w:rsid w:val="003016C4"/>
    <w:rsid w:val="00302565"/>
    <w:rsid w:val="00304CA9"/>
    <w:rsid w:val="00304CB7"/>
    <w:rsid w:val="00305B98"/>
    <w:rsid w:val="00306F0E"/>
    <w:rsid w:val="0031055B"/>
    <w:rsid w:val="00311047"/>
    <w:rsid w:val="00312920"/>
    <w:rsid w:val="00313634"/>
    <w:rsid w:val="00313888"/>
    <w:rsid w:val="00313F17"/>
    <w:rsid w:val="00316918"/>
    <w:rsid w:val="00317B9E"/>
    <w:rsid w:val="003200BD"/>
    <w:rsid w:val="0032197A"/>
    <w:rsid w:val="00321FE0"/>
    <w:rsid w:val="0032222F"/>
    <w:rsid w:val="00323913"/>
    <w:rsid w:val="00324C95"/>
    <w:rsid w:val="00326461"/>
    <w:rsid w:val="00331019"/>
    <w:rsid w:val="0033107B"/>
    <w:rsid w:val="00331BED"/>
    <w:rsid w:val="003325B2"/>
    <w:rsid w:val="00332795"/>
    <w:rsid w:val="003331AC"/>
    <w:rsid w:val="00333E69"/>
    <w:rsid w:val="00335AE6"/>
    <w:rsid w:val="00337C3B"/>
    <w:rsid w:val="00340541"/>
    <w:rsid w:val="0034081C"/>
    <w:rsid w:val="00341605"/>
    <w:rsid w:val="00341942"/>
    <w:rsid w:val="00341A71"/>
    <w:rsid w:val="00341B94"/>
    <w:rsid w:val="00342A85"/>
    <w:rsid w:val="00342FA8"/>
    <w:rsid w:val="00343E5C"/>
    <w:rsid w:val="00345373"/>
    <w:rsid w:val="00346E63"/>
    <w:rsid w:val="003500C3"/>
    <w:rsid w:val="003502BC"/>
    <w:rsid w:val="0035179C"/>
    <w:rsid w:val="0035237C"/>
    <w:rsid w:val="003524A3"/>
    <w:rsid w:val="00353BC8"/>
    <w:rsid w:val="00353C07"/>
    <w:rsid w:val="00356F29"/>
    <w:rsid w:val="003577CF"/>
    <w:rsid w:val="0036167B"/>
    <w:rsid w:val="003617ED"/>
    <w:rsid w:val="00361C89"/>
    <w:rsid w:val="0036248D"/>
    <w:rsid w:val="00366636"/>
    <w:rsid w:val="003667C1"/>
    <w:rsid w:val="003702E9"/>
    <w:rsid w:val="003708B9"/>
    <w:rsid w:val="00370E29"/>
    <w:rsid w:val="00371B85"/>
    <w:rsid w:val="00372597"/>
    <w:rsid w:val="00373229"/>
    <w:rsid w:val="00373EBB"/>
    <w:rsid w:val="00375252"/>
    <w:rsid w:val="00376848"/>
    <w:rsid w:val="00376B8A"/>
    <w:rsid w:val="00376C38"/>
    <w:rsid w:val="0037733A"/>
    <w:rsid w:val="00377BB4"/>
    <w:rsid w:val="00377BDE"/>
    <w:rsid w:val="00380495"/>
    <w:rsid w:val="0038102B"/>
    <w:rsid w:val="003814FA"/>
    <w:rsid w:val="00381DA6"/>
    <w:rsid w:val="003822C4"/>
    <w:rsid w:val="003823E8"/>
    <w:rsid w:val="00382555"/>
    <w:rsid w:val="003827DE"/>
    <w:rsid w:val="00383167"/>
    <w:rsid w:val="003839DF"/>
    <w:rsid w:val="00384AF5"/>
    <w:rsid w:val="00387730"/>
    <w:rsid w:val="00387C33"/>
    <w:rsid w:val="0039040F"/>
    <w:rsid w:val="0039400F"/>
    <w:rsid w:val="003961C8"/>
    <w:rsid w:val="00397371"/>
    <w:rsid w:val="003A0142"/>
    <w:rsid w:val="003A0F6D"/>
    <w:rsid w:val="003A39ED"/>
    <w:rsid w:val="003A514A"/>
    <w:rsid w:val="003A5BED"/>
    <w:rsid w:val="003A5F13"/>
    <w:rsid w:val="003A63A7"/>
    <w:rsid w:val="003A76F3"/>
    <w:rsid w:val="003A7BB1"/>
    <w:rsid w:val="003B24D8"/>
    <w:rsid w:val="003B3B42"/>
    <w:rsid w:val="003B6323"/>
    <w:rsid w:val="003B67D2"/>
    <w:rsid w:val="003B704F"/>
    <w:rsid w:val="003C1541"/>
    <w:rsid w:val="003C29E7"/>
    <w:rsid w:val="003C3362"/>
    <w:rsid w:val="003C5D7E"/>
    <w:rsid w:val="003C74BE"/>
    <w:rsid w:val="003C77F6"/>
    <w:rsid w:val="003C79B4"/>
    <w:rsid w:val="003C79F9"/>
    <w:rsid w:val="003C7E1B"/>
    <w:rsid w:val="003D209B"/>
    <w:rsid w:val="003D306F"/>
    <w:rsid w:val="003D411C"/>
    <w:rsid w:val="003D4FD1"/>
    <w:rsid w:val="003D6396"/>
    <w:rsid w:val="003D708C"/>
    <w:rsid w:val="003D726A"/>
    <w:rsid w:val="003E0B64"/>
    <w:rsid w:val="003E1D7E"/>
    <w:rsid w:val="003E26C4"/>
    <w:rsid w:val="003E3201"/>
    <w:rsid w:val="003E3B79"/>
    <w:rsid w:val="003E40BC"/>
    <w:rsid w:val="003E55E3"/>
    <w:rsid w:val="003E7231"/>
    <w:rsid w:val="003F0272"/>
    <w:rsid w:val="003F141E"/>
    <w:rsid w:val="003F190D"/>
    <w:rsid w:val="003F2237"/>
    <w:rsid w:val="003F2D17"/>
    <w:rsid w:val="003F44E7"/>
    <w:rsid w:val="003F4E65"/>
    <w:rsid w:val="003F5A15"/>
    <w:rsid w:val="003F628E"/>
    <w:rsid w:val="003F657A"/>
    <w:rsid w:val="003F69DA"/>
    <w:rsid w:val="003F69EA"/>
    <w:rsid w:val="003F7C21"/>
    <w:rsid w:val="00400244"/>
    <w:rsid w:val="00400653"/>
    <w:rsid w:val="00400BBC"/>
    <w:rsid w:val="00402746"/>
    <w:rsid w:val="00402ED0"/>
    <w:rsid w:val="0040472E"/>
    <w:rsid w:val="00404D59"/>
    <w:rsid w:val="004054F6"/>
    <w:rsid w:val="00405596"/>
    <w:rsid w:val="00405D86"/>
    <w:rsid w:val="0040606D"/>
    <w:rsid w:val="0040750C"/>
    <w:rsid w:val="00411628"/>
    <w:rsid w:val="00413D55"/>
    <w:rsid w:val="00414944"/>
    <w:rsid w:val="00415776"/>
    <w:rsid w:val="00417412"/>
    <w:rsid w:val="00417E03"/>
    <w:rsid w:val="00420421"/>
    <w:rsid w:val="004210F2"/>
    <w:rsid w:val="004223B8"/>
    <w:rsid w:val="00423964"/>
    <w:rsid w:val="00425634"/>
    <w:rsid w:val="0043094A"/>
    <w:rsid w:val="004320F6"/>
    <w:rsid w:val="00432A1C"/>
    <w:rsid w:val="00433016"/>
    <w:rsid w:val="00433A05"/>
    <w:rsid w:val="00433FE3"/>
    <w:rsid w:val="004342D8"/>
    <w:rsid w:val="004366CF"/>
    <w:rsid w:val="00437588"/>
    <w:rsid w:val="00440A0D"/>
    <w:rsid w:val="00440C8D"/>
    <w:rsid w:val="00442863"/>
    <w:rsid w:val="00443707"/>
    <w:rsid w:val="00443B40"/>
    <w:rsid w:val="00444B07"/>
    <w:rsid w:val="00444BA7"/>
    <w:rsid w:val="004454D7"/>
    <w:rsid w:val="00446C9C"/>
    <w:rsid w:val="0045075A"/>
    <w:rsid w:val="00450FBD"/>
    <w:rsid w:val="00451254"/>
    <w:rsid w:val="004515F6"/>
    <w:rsid w:val="00453280"/>
    <w:rsid w:val="00453FC3"/>
    <w:rsid w:val="0045440B"/>
    <w:rsid w:val="004546EC"/>
    <w:rsid w:val="00455992"/>
    <w:rsid w:val="00456E5F"/>
    <w:rsid w:val="004573E8"/>
    <w:rsid w:val="0046187F"/>
    <w:rsid w:val="00461A1C"/>
    <w:rsid w:val="004626A9"/>
    <w:rsid w:val="004629CB"/>
    <w:rsid w:val="004639E1"/>
    <w:rsid w:val="00463E37"/>
    <w:rsid w:val="00464326"/>
    <w:rsid w:val="00464C21"/>
    <w:rsid w:val="00465876"/>
    <w:rsid w:val="00465FED"/>
    <w:rsid w:val="004667D9"/>
    <w:rsid w:val="00470766"/>
    <w:rsid w:val="00470D81"/>
    <w:rsid w:val="00471751"/>
    <w:rsid w:val="0047351E"/>
    <w:rsid w:val="004747FB"/>
    <w:rsid w:val="00474EF0"/>
    <w:rsid w:val="00480537"/>
    <w:rsid w:val="004811C5"/>
    <w:rsid w:val="00482724"/>
    <w:rsid w:val="00483602"/>
    <w:rsid w:val="00484192"/>
    <w:rsid w:val="00484729"/>
    <w:rsid w:val="0048652E"/>
    <w:rsid w:val="00486C21"/>
    <w:rsid w:val="004874F7"/>
    <w:rsid w:val="00487D03"/>
    <w:rsid w:val="004904F1"/>
    <w:rsid w:val="004907A3"/>
    <w:rsid w:val="004918AC"/>
    <w:rsid w:val="0049458B"/>
    <w:rsid w:val="00495CCE"/>
    <w:rsid w:val="00495EEE"/>
    <w:rsid w:val="00496A66"/>
    <w:rsid w:val="00497842"/>
    <w:rsid w:val="004A0779"/>
    <w:rsid w:val="004A153A"/>
    <w:rsid w:val="004A27CA"/>
    <w:rsid w:val="004A361C"/>
    <w:rsid w:val="004A37EC"/>
    <w:rsid w:val="004A481C"/>
    <w:rsid w:val="004A4FFE"/>
    <w:rsid w:val="004A62EB"/>
    <w:rsid w:val="004A69A9"/>
    <w:rsid w:val="004A6D9E"/>
    <w:rsid w:val="004A71D7"/>
    <w:rsid w:val="004B1F1D"/>
    <w:rsid w:val="004B24EF"/>
    <w:rsid w:val="004B2587"/>
    <w:rsid w:val="004B2B3D"/>
    <w:rsid w:val="004B3D80"/>
    <w:rsid w:val="004B466F"/>
    <w:rsid w:val="004B48B4"/>
    <w:rsid w:val="004B49E8"/>
    <w:rsid w:val="004B62CB"/>
    <w:rsid w:val="004B6B8D"/>
    <w:rsid w:val="004C0549"/>
    <w:rsid w:val="004C2733"/>
    <w:rsid w:val="004C2DC1"/>
    <w:rsid w:val="004C350F"/>
    <w:rsid w:val="004C3683"/>
    <w:rsid w:val="004C53BB"/>
    <w:rsid w:val="004C5D34"/>
    <w:rsid w:val="004C7E0B"/>
    <w:rsid w:val="004D1D81"/>
    <w:rsid w:val="004D1E43"/>
    <w:rsid w:val="004D26E3"/>
    <w:rsid w:val="004D6156"/>
    <w:rsid w:val="004D6C4D"/>
    <w:rsid w:val="004D7B99"/>
    <w:rsid w:val="004E069B"/>
    <w:rsid w:val="004E1C65"/>
    <w:rsid w:val="004E5086"/>
    <w:rsid w:val="004E5312"/>
    <w:rsid w:val="004E587A"/>
    <w:rsid w:val="004E5DEB"/>
    <w:rsid w:val="004E640B"/>
    <w:rsid w:val="004F0157"/>
    <w:rsid w:val="004F0D50"/>
    <w:rsid w:val="004F1735"/>
    <w:rsid w:val="004F1B01"/>
    <w:rsid w:val="004F2114"/>
    <w:rsid w:val="004F216E"/>
    <w:rsid w:val="004F5B71"/>
    <w:rsid w:val="004F5F9D"/>
    <w:rsid w:val="004F78FC"/>
    <w:rsid w:val="004F7DB9"/>
    <w:rsid w:val="0050062F"/>
    <w:rsid w:val="00500AF6"/>
    <w:rsid w:val="0050169E"/>
    <w:rsid w:val="00503D7D"/>
    <w:rsid w:val="00504561"/>
    <w:rsid w:val="00505209"/>
    <w:rsid w:val="0050529E"/>
    <w:rsid w:val="005052B4"/>
    <w:rsid w:val="0050589E"/>
    <w:rsid w:val="0051128A"/>
    <w:rsid w:val="00511604"/>
    <w:rsid w:val="005119DF"/>
    <w:rsid w:val="00512438"/>
    <w:rsid w:val="00513128"/>
    <w:rsid w:val="005138D7"/>
    <w:rsid w:val="00514223"/>
    <w:rsid w:val="0051422D"/>
    <w:rsid w:val="0051738F"/>
    <w:rsid w:val="00517649"/>
    <w:rsid w:val="005179C8"/>
    <w:rsid w:val="0052011F"/>
    <w:rsid w:val="005208A7"/>
    <w:rsid w:val="00520CA6"/>
    <w:rsid w:val="0052199B"/>
    <w:rsid w:val="00523B68"/>
    <w:rsid w:val="00523C8F"/>
    <w:rsid w:val="005242D3"/>
    <w:rsid w:val="00527077"/>
    <w:rsid w:val="00527E81"/>
    <w:rsid w:val="00527F94"/>
    <w:rsid w:val="00532751"/>
    <w:rsid w:val="005333AC"/>
    <w:rsid w:val="0053365B"/>
    <w:rsid w:val="0053366B"/>
    <w:rsid w:val="00533AD4"/>
    <w:rsid w:val="00533CBF"/>
    <w:rsid w:val="00534EF4"/>
    <w:rsid w:val="005400E2"/>
    <w:rsid w:val="0054017F"/>
    <w:rsid w:val="005401D6"/>
    <w:rsid w:val="00542678"/>
    <w:rsid w:val="00543FEB"/>
    <w:rsid w:val="00546DEC"/>
    <w:rsid w:val="00550E5E"/>
    <w:rsid w:val="00551885"/>
    <w:rsid w:val="00553088"/>
    <w:rsid w:val="00553FDF"/>
    <w:rsid w:val="00553FFD"/>
    <w:rsid w:val="00554714"/>
    <w:rsid w:val="00555E57"/>
    <w:rsid w:val="00556821"/>
    <w:rsid w:val="00556AC5"/>
    <w:rsid w:val="0056016E"/>
    <w:rsid w:val="00560F07"/>
    <w:rsid w:val="00561137"/>
    <w:rsid w:val="00561FD2"/>
    <w:rsid w:val="00563F6F"/>
    <w:rsid w:val="005643B9"/>
    <w:rsid w:val="00564DD3"/>
    <w:rsid w:val="00565749"/>
    <w:rsid w:val="00566229"/>
    <w:rsid w:val="005676D9"/>
    <w:rsid w:val="0057086E"/>
    <w:rsid w:val="00570C87"/>
    <w:rsid w:val="005715D6"/>
    <w:rsid w:val="00571B29"/>
    <w:rsid w:val="00572C4F"/>
    <w:rsid w:val="00575B28"/>
    <w:rsid w:val="005804E6"/>
    <w:rsid w:val="00580B8D"/>
    <w:rsid w:val="00580D90"/>
    <w:rsid w:val="00581716"/>
    <w:rsid w:val="00582695"/>
    <w:rsid w:val="0058346D"/>
    <w:rsid w:val="00583C22"/>
    <w:rsid w:val="00585070"/>
    <w:rsid w:val="005854D7"/>
    <w:rsid w:val="00586C01"/>
    <w:rsid w:val="00587EE1"/>
    <w:rsid w:val="00590892"/>
    <w:rsid w:val="00590940"/>
    <w:rsid w:val="005913F5"/>
    <w:rsid w:val="0059196C"/>
    <w:rsid w:val="005928D7"/>
    <w:rsid w:val="00593DE5"/>
    <w:rsid w:val="0059734B"/>
    <w:rsid w:val="005A1420"/>
    <w:rsid w:val="005A162C"/>
    <w:rsid w:val="005A3C26"/>
    <w:rsid w:val="005A4AAF"/>
    <w:rsid w:val="005A62E0"/>
    <w:rsid w:val="005A73F2"/>
    <w:rsid w:val="005B02C4"/>
    <w:rsid w:val="005B0335"/>
    <w:rsid w:val="005B2187"/>
    <w:rsid w:val="005B2894"/>
    <w:rsid w:val="005B34A0"/>
    <w:rsid w:val="005B4001"/>
    <w:rsid w:val="005B40AF"/>
    <w:rsid w:val="005B446C"/>
    <w:rsid w:val="005B461A"/>
    <w:rsid w:val="005B478D"/>
    <w:rsid w:val="005B7900"/>
    <w:rsid w:val="005C01FA"/>
    <w:rsid w:val="005C1B96"/>
    <w:rsid w:val="005C1EDB"/>
    <w:rsid w:val="005C206C"/>
    <w:rsid w:val="005C235E"/>
    <w:rsid w:val="005C3034"/>
    <w:rsid w:val="005C3538"/>
    <w:rsid w:val="005C4821"/>
    <w:rsid w:val="005C4A6B"/>
    <w:rsid w:val="005C56FD"/>
    <w:rsid w:val="005C6356"/>
    <w:rsid w:val="005C72F2"/>
    <w:rsid w:val="005D25E1"/>
    <w:rsid w:val="005D3A09"/>
    <w:rsid w:val="005D3F73"/>
    <w:rsid w:val="005D3FFC"/>
    <w:rsid w:val="005D46C9"/>
    <w:rsid w:val="005D572F"/>
    <w:rsid w:val="005D57A5"/>
    <w:rsid w:val="005D5F63"/>
    <w:rsid w:val="005D6C97"/>
    <w:rsid w:val="005D6EEF"/>
    <w:rsid w:val="005D6F72"/>
    <w:rsid w:val="005D7647"/>
    <w:rsid w:val="005E0C71"/>
    <w:rsid w:val="005E0D58"/>
    <w:rsid w:val="005E485F"/>
    <w:rsid w:val="005E5B30"/>
    <w:rsid w:val="005E6EE5"/>
    <w:rsid w:val="005E7262"/>
    <w:rsid w:val="005E731C"/>
    <w:rsid w:val="005F106C"/>
    <w:rsid w:val="005F1AD9"/>
    <w:rsid w:val="005F1C19"/>
    <w:rsid w:val="005F2593"/>
    <w:rsid w:val="005F2F3A"/>
    <w:rsid w:val="005F359B"/>
    <w:rsid w:val="005F35C4"/>
    <w:rsid w:val="005F36E7"/>
    <w:rsid w:val="006034F9"/>
    <w:rsid w:val="00603696"/>
    <w:rsid w:val="00605178"/>
    <w:rsid w:val="006059C5"/>
    <w:rsid w:val="00606230"/>
    <w:rsid w:val="0060625B"/>
    <w:rsid w:val="006065F1"/>
    <w:rsid w:val="00607A91"/>
    <w:rsid w:val="00607C03"/>
    <w:rsid w:val="00607EEC"/>
    <w:rsid w:val="00610701"/>
    <w:rsid w:val="00610927"/>
    <w:rsid w:val="00610B87"/>
    <w:rsid w:val="00611087"/>
    <w:rsid w:val="00612D10"/>
    <w:rsid w:val="00620FFF"/>
    <w:rsid w:val="00621168"/>
    <w:rsid w:val="00622FA8"/>
    <w:rsid w:val="00623977"/>
    <w:rsid w:val="0062523D"/>
    <w:rsid w:val="00625671"/>
    <w:rsid w:val="00627647"/>
    <w:rsid w:val="00631118"/>
    <w:rsid w:val="00632428"/>
    <w:rsid w:val="00634BB8"/>
    <w:rsid w:val="00637B72"/>
    <w:rsid w:val="0064146C"/>
    <w:rsid w:val="00642165"/>
    <w:rsid w:val="00643EA4"/>
    <w:rsid w:val="00644480"/>
    <w:rsid w:val="00644DB1"/>
    <w:rsid w:val="00645077"/>
    <w:rsid w:val="00646856"/>
    <w:rsid w:val="006503FF"/>
    <w:rsid w:val="006514DB"/>
    <w:rsid w:val="00651DB5"/>
    <w:rsid w:val="00651F23"/>
    <w:rsid w:val="00653499"/>
    <w:rsid w:val="00654390"/>
    <w:rsid w:val="006547F3"/>
    <w:rsid w:val="00654E09"/>
    <w:rsid w:val="006554CD"/>
    <w:rsid w:val="00660477"/>
    <w:rsid w:val="00663DF3"/>
    <w:rsid w:val="006666A6"/>
    <w:rsid w:val="006668B7"/>
    <w:rsid w:val="006668CD"/>
    <w:rsid w:val="0067039D"/>
    <w:rsid w:val="006728E1"/>
    <w:rsid w:val="00672EFF"/>
    <w:rsid w:val="006732A7"/>
    <w:rsid w:val="0067340E"/>
    <w:rsid w:val="006735DF"/>
    <w:rsid w:val="006751D3"/>
    <w:rsid w:val="00675FED"/>
    <w:rsid w:val="006779DC"/>
    <w:rsid w:val="00681390"/>
    <w:rsid w:val="00681FE8"/>
    <w:rsid w:val="00682FB0"/>
    <w:rsid w:val="006831A0"/>
    <w:rsid w:val="00685C69"/>
    <w:rsid w:val="006941A4"/>
    <w:rsid w:val="006964BF"/>
    <w:rsid w:val="00696727"/>
    <w:rsid w:val="006A2DBC"/>
    <w:rsid w:val="006A4BF3"/>
    <w:rsid w:val="006A60EF"/>
    <w:rsid w:val="006A618C"/>
    <w:rsid w:val="006A6BA0"/>
    <w:rsid w:val="006A6C4F"/>
    <w:rsid w:val="006A7457"/>
    <w:rsid w:val="006B0AE5"/>
    <w:rsid w:val="006B2100"/>
    <w:rsid w:val="006B2891"/>
    <w:rsid w:val="006B2DC1"/>
    <w:rsid w:val="006B50E9"/>
    <w:rsid w:val="006B598C"/>
    <w:rsid w:val="006C01E6"/>
    <w:rsid w:val="006C1525"/>
    <w:rsid w:val="006C1CBE"/>
    <w:rsid w:val="006C2E5A"/>
    <w:rsid w:val="006C3E95"/>
    <w:rsid w:val="006C472E"/>
    <w:rsid w:val="006C6E9D"/>
    <w:rsid w:val="006C6FA7"/>
    <w:rsid w:val="006C7176"/>
    <w:rsid w:val="006C72DF"/>
    <w:rsid w:val="006C72F2"/>
    <w:rsid w:val="006C7998"/>
    <w:rsid w:val="006D047D"/>
    <w:rsid w:val="006D0C3D"/>
    <w:rsid w:val="006D1058"/>
    <w:rsid w:val="006D1AEA"/>
    <w:rsid w:val="006D289E"/>
    <w:rsid w:val="006D3F15"/>
    <w:rsid w:val="006D4D7B"/>
    <w:rsid w:val="006D6200"/>
    <w:rsid w:val="006D620A"/>
    <w:rsid w:val="006D6F9C"/>
    <w:rsid w:val="006E0F06"/>
    <w:rsid w:val="006E130F"/>
    <w:rsid w:val="006E2689"/>
    <w:rsid w:val="006E4D9D"/>
    <w:rsid w:val="006E4E6B"/>
    <w:rsid w:val="006F2E9B"/>
    <w:rsid w:val="006F521D"/>
    <w:rsid w:val="006F78F3"/>
    <w:rsid w:val="007009BA"/>
    <w:rsid w:val="00701C30"/>
    <w:rsid w:val="007030EA"/>
    <w:rsid w:val="00703838"/>
    <w:rsid w:val="007049FE"/>
    <w:rsid w:val="0070531E"/>
    <w:rsid w:val="00707B9A"/>
    <w:rsid w:val="00707E3F"/>
    <w:rsid w:val="007107A6"/>
    <w:rsid w:val="00712168"/>
    <w:rsid w:val="007130B8"/>
    <w:rsid w:val="00713CCF"/>
    <w:rsid w:val="00714930"/>
    <w:rsid w:val="00714C41"/>
    <w:rsid w:val="007155DC"/>
    <w:rsid w:val="0071659A"/>
    <w:rsid w:val="007166DB"/>
    <w:rsid w:val="00716C1E"/>
    <w:rsid w:val="007219DC"/>
    <w:rsid w:val="00721A2E"/>
    <w:rsid w:val="00722A6F"/>
    <w:rsid w:val="0072353A"/>
    <w:rsid w:val="00725867"/>
    <w:rsid w:val="00726392"/>
    <w:rsid w:val="007265BB"/>
    <w:rsid w:val="00730D27"/>
    <w:rsid w:val="0073104A"/>
    <w:rsid w:val="00731488"/>
    <w:rsid w:val="007339E8"/>
    <w:rsid w:val="00733B50"/>
    <w:rsid w:val="00735D0A"/>
    <w:rsid w:val="00736D4F"/>
    <w:rsid w:val="00737C6D"/>
    <w:rsid w:val="00740F97"/>
    <w:rsid w:val="007420D1"/>
    <w:rsid w:val="00742E98"/>
    <w:rsid w:val="007460BE"/>
    <w:rsid w:val="0075067F"/>
    <w:rsid w:val="0075186E"/>
    <w:rsid w:val="00752B79"/>
    <w:rsid w:val="007543A5"/>
    <w:rsid w:val="0075617E"/>
    <w:rsid w:val="0075709F"/>
    <w:rsid w:val="007572EB"/>
    <w:rsid w:val="007574EB"/>
    <w:rsid w:val="00761343"/>
    <w:rsid w:val="007625E6"/>
    <w:rsid w:val="007629B0"/>
    <w:rsid w:val="00762E49"/>
    <w:rsid w:val="00763128"/>
    <w:rsid w:val="00764528"/>
    <w:rsid w:val="007648D6"/>
    <w:rsid w:val="00767D0A"/>
    <w:rsid w:val="00770170"/>
    <w:rsid w:val="007701A5"/>
    <w:rsid w:val="00772CFF"/>
    <w:rsid w:val="007743CD"/>
    <w:rsid w:val="00774945"/>
    <w:rsid w:val="00777407"/>
    <w:rsid w:val="00780D13"/>
    <w:rsid w:val="0078250C"/>
    <w:rsid w:val="00783635"/>
    <w:rsid w:val="00787299"/>
    <w:rsid w:val="007900D0"/>
    <w:rsid w:val="007906F9"/>
    <w:rsid w:val="00790A3D"/>
    <w:rsid w:val="007953E4"/>
    <w:rsid w:val="00796C70"/>
    <w:rsid w:val="007A2DDA"/>
    <w:rsid w:val="007A312E"/>
    <w:rsid w:val="007A4550"/>
    <w:rsid w:val="007A5014"/>
    <w:rsid w:val="007A50A2"/>
    <w:rsid w:val="007A593F"/>
    <w:rsid w:val="007A69FA"/>
    <w:rsid w:val="007A6B69"/>
    <w:rsid w:val="007A6FC1"/>
    <w:rsid w:val="007B5D82"/>
    <w:rsid w:val="007B60B4"/>
    <w:rsid w:val="007B67BF"/>
    <w:rsid w:val="007B740D"/>
    <w:rsid w:val="007C04E1"/>
    <w:rsid w:val="007C0566"/>
    <w:rsid w:val="007C0B0D"/>
    <w:rsid w:val="007C20CE"/>
    <w:rsid w:val="007C24EC"/>
    <w:rsid w:val="007C2959"/>
    <w:rsid w:val="007C40D4"/>
    <w:rsid w:val="007C574F"/>
    <w:rsid w:val="007C770A"/>
    <w:rsid w:val="007D0946"/>
    <w:rsid w:val="007D3509"/>
    <w:rsid w:val="007D544C"/>
    <w:rsid w:val="007D6212"/>
    <w:rsid w:val="007D741C"/>
    <w:rsid w:val="007E1153"/>
    <w:rsid w:val="007E22F1"/>
    <w:rsid w:val="007E3205"/>
    <w:rsid w:val="007E47ED"/>
    <w:rsid w:val="007F0808"/>
    <w:rsid w:val="007F0B51"/>
    <w:rsid w:val="007F0F43"/>
    <w:rsid w:val="007F1070"/>
    <w:rsid w:val="007F18CD"/>
    <w:rsid w:val="007F2BA0"/>
    <w:rsid w:val="007F2F6D"/>
    <w:rsid w:val="007F4462"/>
    <w:rsid w:val="007F4FB6"/>
    <w:rsid w:val="007F5581"/>
    <w:rsid w:val="007F58F5"/>
    <w:rsid w:val="007F6E28"/>
    <w:rsid w:val="007F7799"/>
    <w:rsid w:val="00801A86"/>
    <w:rsid w:val="00802D33"/>
    <w:rsid w:val="00803DC5"/>
    <w:rsid w:val="00804671"/>
    <w:rsid w:val="008051A7"/>
    <w:rsid w:val="0081001B"/>
    <w:rsid w:val="008106D3"/>
    <w:rsid w:val="0081074C"/>
    <w:rsid w:val="0081190A"/>
    <w:rsid w:val="00811F44"/>
    <w:rsid w:val="00815663"/>
    <w:rsid w:val="00816FD4"/>
    <w:rsid w:val="00820306"/>
    <w:rsid w:val="008217C7"/>
    <w:rsid w:val="00821AA5"/>
    <w:rsid w:val="008227A0"/>
    <w:rsid w:val="008228D9"/>
    <w:rsid w:val="008232AF"/>
    <w:rsid w:val="008233F0"/>
    <w:rsid w:val="00825D3C"/>
    <w:rsid w:val="00826012"/>
    <w:rsid w:val="008260F2"/>
    <w:rsid w:val="008273BD"/>
    <w:rsid w:val="008274F1"/>
    <w:rsid w:val="00827981"/>
    <w:rsid w:val="008333DF"/>
    <w:rsid w:val="00833FEC"/>
    <w:rsid w:val="008357A1"/>
    <w:rsid w:val="008369F9"/>
    <w:rsid w:val="008375E0"/>
    <w:rsid w:val="00837A06"/>
    <w:rsid w:val="00840135"/>
    <w:rsid w:val="00841AAB"/>
    <w:rsid w:val="008435A0"/>
    <w:rsid w:val="0084399E"/>
    <w:rsid w:val="00843C5B"/>
    <w:rsid w:val="00844585"/>
    <w:rsid w:val="00845A0A"/>
    <w:rsid w:val="00850C67"/>
    <w:rsid w:val="008510D8"/>
    <w:rsid w:val="008510FB"/>
    <w:rsid w:val="00851CEF"/>
    <w:rsid w:val="0085225C"/>
    <w:rsid w:val="00852828"/>
    <w:rsid w:val="00855244"/>
    <w:rsid w:val="00857891"/>
    <w:rsid w:val="008615E2"/>
    <w:rsid w:val="00862B2C"/>
    <w:rsid w:val="00863B39"/>
    <w:rsid w:val="008640D7"/>
    <w:rsid w:val="0086433E"/>
    <w:rsid w:val="00866945"/>
    <w:rsid w:val="008714B2"/>
    <w:rsid w:val="00871A95"/>
    <w:rsid w:val="0087298F"/>
    <w:rsid w:val="00872D95"/>
    <w:rsid w:val="008730A1"/>
    <w:rsid w:val="00874079"/>
    <w:rsid w:val="00875194"/>
    <w:rsid w:val="0087547B"/>
    <w:rsid w:val="00876746"/>
    <w:rsid w:val="00880D24"/>
    <w:rsid w:val="00881B4B"/>
    <w:rsid w:val="00883797"/>
    <w:rsid w:val="0088426A"/>
    <w:rsid w:val="008847AD"/>
    <w:rsid w:val="008852C7"/>
    <w:rsid w:val="00885DD9"/>
    <w:rsid w:val="00886109"/>
    <w:rsid w:val="00887118"/>
    <w:rsid w:val="00890974"/>
    <w:rsid w:val="00893707"/>
    <w:rsid w:val="008950CA"/>
    <w:rsid w:val="008A00D8"/>
    <w:rsid w:val="008A0531"/>
    <w:rsid w:val="008A18FD"/>
    <w:rsid w:val="008A4196"/>
    <w:rsid w:val="008A5343"/>
    <w:rsid w:val="008A6850"/>
    <w:rsid w:val="008A6BDA"/>
    <w:rsid w:val="008A6D0D"/>
    <w:rsid w:val="008A7372"/>
    <w:rsid w:val="008A739F"/>
    <w:rsid w:val="008B27DD"/>
    <w:rsid w:val="008B3205"/>
    <w:rsid w:val="008B34D8"/>
    <w:rsid w:val="008B3A2D"/>
    <w:rsid w:val="008B3E1D"/>
    <w:rsid w:val="008B7D53"/>
    <w:rsid w:val="008C6738"/>
    <w:rsid w:val="008D0B0A"/>
    <w:rsid w:val="008D22FF"/>
    <w:rsid w:val="008D2F60"/>
    <w:rsid w:val="008D4AE4"/>
    <w:rsid w:val="008D54EB"/>
    <w:rsid w:val="008D7AE0"/>
    <w:rsid w:val="008E13E0"/>
    <w:rsid w:val="008E1B50"/>
    <w:rsid w:val="008E1ED8"/>
    <w:rsid w:val="008E5502"/>
    <w:rsid w:val="008E63FE"/>
    <w:rsid w:val="008E7C42"/>
    <w:rsid w:val="008F0ACE"/>
    <w:rsid w:val="008F151E"/>
    <w:rsid w:val="008F3A77"/>
    <w:rsid w:val="008F3DCF"/>
    <w:rsid w:val="008F4941"/>
    <w:rsid w:val="008F4C42"/>
    <w:rsid w:val="008F5B80"/>
    <w:rsid w:val="008F6D66"/>
    <w:rsid w:val="00900B31"/>
    <w:rsid w:val="00902432"/>
    <w:rsid w:val="00902D01"/>
    <w:rsid w:val="009043BA"/>
    <w:rsid w:val="00904A0C"/>
    <w:rsid w:val="0090581F"/>
    <w:rsid w:val="00905AEC"/>
    <w:rsid w:val="00905C40"/>
    <w:rsid w:val="00907874"/>
    <w:rsid w:val="00910DE6"/>
    <w:rsid w:val="00911609"/>
    <w:rsid w:val="00913B87"/>
    <w:rsid w:val="009140A3"/>
    <w:rsid w:val="0091582B"/>
    <w:rsid w:val="00915A80"/>
    <w:rsid w:val="009204C5"/>
    <w:rsid w:val="00920968"/>
    <w:rsid w:val="00920E27"/>
    <w:rsid w:val="00921088"/>
    <w:rsid w:val="00921ECF"/>
    <w:rsid w:val="0092213E"/>
    <w:rsid w:val="00923B11"/>
    <w:rsid w:val="00923F90"/>
    <w:rsid w:val="009246A5"/>
    <w:rsid w:val="00925F5F"/>
    <w:rsid w:val="00931BB8"/>
    <w:rsid w:val="009327ED"/>
    <w:rsid w:val="00932B07"/>
    <w:rsid w:val="009331DC"/>
    <w:rsid w:val="00933C0C"/>
    <w:rsid w:val="009352F9"/>
    <w:rsid w:val="00940182"/>
    <w:rsid w:val="009404A7"/>
    <w:rsid w:val="009406E7"/>
    <w:rsid w:val="0094342E"/>
    <w:rsid w:val="009434E6"/>
    <w:rsid w:val="00944188"/>
    <w:rsid w:val="00944929"/>
    <w:rsid w:val="00944FD6"/>
    <w:rsid w:val="0094541B"/>
    <w:rsid w:val="0094651C"/>
    <w:rsid w:val="00951415"/>
    <w:rsid w:val="00951657"/>
    <w:rsid w:val="0095206E"/>
    <w:rsid w:val="00952C48"/>
    <w:rsid w:val="0095383B"/>
    <w:rsid w:val="00955A49"/>
    <w:rsid w:val="00955FE4"/>
    <w:rsid w:val="00956C9B"/>
    <w:rsid w:val="00960A3D"/>
    <w:rsid w:val="00960FE0"/>
    <w:rsid w:val="00962CE6"/>
    <w:rsid w:val="00963790"/>
    <w:rsid w:val="009647AB"/>
    <w:rsid w:val="00966506"/>
    <w:rsid w:val="009666C8"/>
    <w:rsid w:val="009676C4"/>
    <w:rsid w:val="0097108A"/>
    <w:rsid w:val="0097158A"/>
    <w:rsid w:val="00971FBD"/>
    <w:rsid w:val="00972F49"/>
    <w:rsid w:val="00974599"/>
    <w:rsid w:val="00977CA9"/>
    <w:rsid w:val="009809D3"/>
    <w:rsid w:val="00980A7D"/>
    <w:rsid w:val="009810AD"/>
    <w:rsid w:val="00982DC7"/>
    <w:rsid w:val="00984F93"/>
    <w:rsid w:val="009903DF"/>
    <w:rsid w:val="0099077C"/>
    <w:rsid w:val="00993C6E"/>
    <w:rsid w:val="00993D7C"/>
    <w:rsid w:val="009945B3"/>
    <w:rsid w:val="00995E1D"/>
    <w:rsid w:val="00997D48"/>
    <w:rsid w:val="009A07D7"/>
    <w:rsid w:val="009A1925"/>
    <w:rsid w:val="009A1DE7"/>
    <w:rsid w:val="009A3E46"/>
    <w:rsid w:val="009A4F83"/>
    <w:rsid w:val="009A4F89"/>
    <w:rsid w:val="009A50A5"/>
    <w:rsid w:val="009A549C"/>
    <w:rsid w:val="009A6518"/>
    <w:rsid w:val="009A7A14"/>
    <w:rsid w:val="009B0892"/>
    <w:rsid w:val="009B0ABE"/>
    <w:rsid w:val="009B0C38"/>
    <w:rsid w:val="009B3B6A"/>
    <w:rsid w:val="009B3EEF"/>
    <w:rsid w:val="009B511A"/>
    <w:rsid w:val="009B549D"/>
    <w:rsid w:val="009B575B"/>
    <w:rsid w:val="009C079B"/>
    <w:rsid w:val="009C111E"/>
    <w:rsid w:val="009C1843"/>
    <w:rsid w:val="009C26FE"/>
    <w:rsid w:val="009C5CBE"/>
    <w:rsid w:val="009D0ED0"/>
    <w:rsid w:val="009D14EA"/>
    <w:rsid w:val="009D217A"/>
    <w:rsid w:val="009D21CE"/>
    <w:rsid w:val="009D24A8"/>
    <w:rsid w:val="009E16C7"/>
    <w:rsid w:val="009E2DE1"/>
    <w:rsid w:val="009E314C"/>
    <w:rsid w:val="009E4993"/>
    <w:rsid w:val="009E4BE2"/>
    <w:rsid w:val="009E4E00"/>
    <w:rsid w:val="009E54C7"/>
    <w:rsid w:val="009E54DF"/>
    <w:rsid w:val="009E54F7"/>
    <w:rsid w:val="009E6EEA"/>
    <w:rsid w:val="009E6F22"/>
    <w:rsid w:val="009E7A7F"/>
    <w:rsid w:val="009F1236"/>
    <w:rsid w:val="009F1837"/>
    <w:rsid w:val="009F1CBB"/>
    <w:rsid w:val="009F2DAA"/>
    <w:rsid w:val="009F4423"/>
    <w:rsid w:val="009F6F9F"/>
    <w:rsid w:val="009F78DD"/>
    <w:rsid w:val="00A00851"/>
    <w:rsid w:val="00A01095"/>
    <w:rsid w:val="00A0247F"/>
    <w:rsid w:val="00A02954"/>
    <w:rsid w:val="00A0346D"/>
    <w:rsid w:val="00A06A12"/>
    <w:rsid w:val="00A14796"/>
    <w:rsid w:val="00A14F44"/>
    <w:rsid w:val="00A14FD7"/>
    <w:rsid w:val="00A16A7D"/>
    <w:rsid w:val="00A20D22"/>
    <w:rsid w:val="00A21C9A"/>
    <w:rsid w:val="00A220A0"/>
    <w:rsid w:val="00A22686"/>
    <w:rsid w:val="00A23768"/>
    <w:rsid w:val="00A2462A"/>
    <w:rsid w:val="00A24A23"/>
    <w:rsid w:val="00A24BA0"/>
    <w:rsid w:val="00A252FE"/>
    <w:rsid w:val="00A26D51"/>
    <w:rsid w:val="00A2753B"/>
    <w:rsid w:val="00A30BCD"/>
    <w:rsid w:val="00A30D47"/>
    <w:rsid w:val="00A30DEF"/>
    <w:rsid w:val="00A30F21"/>
    <w:rsid w:val="00A30F27"/>
    <w:rsid w:val="00A31346"/>
    <w:rsid w:val="00A31588"/>
    <w:rsid w:val="00A32B4B"/>
    <w:rsid w:val="00A35155"/>
    <w:rsid w:val="00A37B2B"/>
    <w:rsid w:val="00A4083C"/>
    <w:rsid w:val="00A41AB3"/>
    <w:rsid w:val="00A41C72"/>
    <w:rsid w:val="00A4449C"/>
    <w:rsid w:val="00A46A58"/>
    <w:rsid w:val="00A474F7"/>
    <w:rsid w:val="00A47654"/>
    <w:rsid w:val="00A47899"/>
    <w:rsid w:val="00A5133D"/>
    <w:rsid w:val="00A51850"/>
    <w:rsid w:val="00A52512"/>
    <w:rsid w:val="00A52D9C"/>
    <w:rsid w:val="00A53BA1"/>
    <w:rsid w:val="00A54116"/>
    <w:rsid w:val="00A547C2"/>
    <w:rsid w:val="00A54B5D"/>
    <w:rsid w:val="00A54FEE"/>
    <w:rsid w:val="00A55126"/>
    <w:rsid w:val="00A555D9"/>
    <w:rsid w:val="00A5566C"/>
    <w:rsid w:val="00A56846"/>
    <w:rsid w:val="00A56BBA"/>
    <w:rsid w:val="00A628C0"/>
    <w:rsid w:val="00A63EE3"/>
    <w:rsid w:val="00A64234"/>
    <w:rsid w:val="00A6425E"/>
    <w:rsid w:val="00A6519E"/>
    <w:rsid w:val="00A6727B"/>
    <w:rsid w:val="00A67EB2"/>
    <w:rsid w:val="00A70600"/>
    <w:rsid w:val="00A745A2"/>
    <w:rsid w:val="00A76697"/>
    <w:rsid w:val="00A770FE"/>
    <w:rsid w:val="00A7751B"/>
    <w:rsid w:val="00A8337E"/>
    <w:rsid w:val="00A83CC3"/>
    <w:rsid w:val="00A8508F"/>
    <w:rsid w:val="00A85A62"/>
    <w:rsid w:val="00A85BFA"/>
    <w:rsid w:val="00A869AE"/>
    <w:rsid w:val="00A877CE"/>
    <w:rsid w:val="00A87904"/>
    <w:rsid w:val="00A903BF"/>
    <w:rsid w:val="00A9046C"/>
    <w:rsid w:val="00A90623"/>
    <w:rsid w:val="00A919D0"/>
    <w:rsid w:val="00A94175"/>
    <w:rsid w:val="00A94CC8"/>
    <w:rsid w:val="00A97BAA"/>
    <w:rsid w:val="00AA13CE"/>
    <w:rsid w:val="00AA1969"/>
    <w:rsid w:val="00AA4E45"/>
    <w:rsid w:val="00AA6F83"/>
    <w:rsid w:val="00AB02A3"/>
    <w:rsid w:val="00AB1EE5"/>
    <w:rsid w:val="00AB20C7"/>
    <w:rsid w:val="00AB4126"/>
    <w:rsid w:val="00AB442F"/>
    <w:rsid w:val="00AB5432"/>
    <w:rsid w:val="00AB5AB0"/>
    <w:rsid w:val="00AB7AE6"/>
    <w:rsid w:val="00AB7BA0"/>
    <w:rsid w:val="00AC031D"/>
    <w:rsid w:val="00AC099D"/>
    <w:rsid w:val="00AC0B4F"/>
    <w:rsid w:val="00AC1A3F"/>
    <w:rsid w:val="00AC4ACE"/>
    <w:rsid w:val="00AC54AA"/>
    <w:rsid w:val="00AC6CA1"/>
    <w:rsid w:val="00AD0956"/>
    <w:rsid w:val="00AD0CE5"/>
    <w:rsid w:val="00AD1156"/>
    <w:rsid w:val="00AD1F23"/>
    <w:rsid w:val="00AD2CBC"/>
    <w:rsid w:val="00AD71F4"/>
    <w:rsid w:val="00AE1476"/>
    <w:rsid w:val="00AE14DF"/>
    <w:rsid w:val="00AE3B2D"/>
    <w:rsid w:val="00AE483D"/>
    <w:rsid w:val="00AE57D2"/>
    <w:rsid w:val="00AE5EC5"/>
    <w:rsid w:val="00AE62A7"/>
    <w:rsid w:val="00AE6CE3"/>
    <w:rsid w:val="00AE78F0"/>
    <w:rsid w:val="00AF1AEE"/>
    <w:rsid w:val="00AF2006"/>
    <w:rsid w:val="00AF33F4"/>
    <w:rsid w:val="00AF4EBC"/>
    <w:rsid w:val="00AF5DF9"/>
    <w:rsid w:val="00AF6187"/>
    <w:rsid w:val="00B018E5"/>
    <w:rsid w:val="00B01DBF"/>
    <w:rsid w:val="00B022E3"/>
    <w:rsid w:val="00B040B4"/>
    <w:rsid w:val="00B05B29"/>
    <w:rsid w:val="00B07E84"/>
    <w:rsid w:val="00B111E0"/>
    <w:rsid w:val="00B11397"/>
    <w:rsid w:val="00B12954"/>
    <w:rsid w:val="00B13B16"/>
    <w:rsid w:val="00B14A30"/>
    <w:rsid w:val="00B16032"/>
    <w:rsid w:val="00B16185"/>
    <w:rsid w:val="00B165AE"/>
    <w:rsid w:val="00B17B31"/>
    <w:rsid w:val="00B207CC"/>
    <w:rsid w:val="00B23222"/>
    <w:rsid w:val="00B24C45"/>
    <w:rsid w:val="00B25283"/>
    <w:rsid w:val="00B26A43"/>
    <w:rsid w:val="00B27619"/>
    <w:rsid w:val="00B3214E"/>
    <w:rsid w:val="00B32393"/>
    <w:rsid w:val="00B32C38"/>
    <w:rsid w:val="00B33753"/>
    <w:rsid w:val="00B35DD5"/>
    <w:rsid w:val="00B37B4F"/>
    <w:rsid w:val="00B44111"/>
    <w:rsid w:val="00B455F8"/>
    <w:rsid w:val="00B45A7E"/>
    <w:rsid w:val="00B46032"/>
    <w:rsid w:val="00B470F6"/>
    <w:rsid w:val="00B47A00"/>
    <w:rsid w:val="00B52B29"/>
    <w:rsid w:val="00B56922"/>
    <w:rsid w:val="00B56AA3"/>
    <w:rsid w:val="00B60417"/>
    <w:rsid w:val="00B64332"/>
    <w:rsid w:val="00B648BB"/>
    <w:rsid w:val="00B65356"/>
    <w:rsid w:val="00B65654"/>
    <w:rsid w:val="00B65F03"/>
    <w:rsid w:val="00B671F8"/>
    <w:rsid w:val="00B67898"/>
    <w:rsid w:val="00B67B8A"/>
    <w:rsid w:val="00B701AC"/>
    <w:rsid w:val="00B7043C"/>
    <w:rsid w:val="00B70587"/>
    <w:rsid w:val="00B718BC"/>
    <w:rsid w:val="00B71CE7"/>
    <w:rsid w:val="00B73CFC"/>
    <w:rsid w:val="00B74355"/>
    <w:rsid w:val="00B74FBF"/>
    <w:rsid w:val="00B75FDA"/>
    <w:rsid w:val="00B76112"/>
    <w:rsid w:val="00B765AB"/>
    <w:rsid w:val="00B77C05"/>
    <w:rsid w:val="00B81133"/>
    <w:rsid w:val="00B832EA"/>
    <w:rsid w:val="00B836CE"/>
    <w:rsid w:val="00B84135"/>
    <w:rsid w:val="00B86473"/>
    <w:rsid w:val="00B869BC"/>
    <w:rsid w:val="00B874E0"/>
    <w:rsid w:val="00B90023"/>
    <w:rsid w:val="00B90494"/>
    <w:rsid w:val="00B929F0"/>
    <w:rsid w:val="00B92DD4"/>
    <w:rsid w:val="00B92F07"/>
    <w:rsid w:val="00B9520F"/>
    <w:rsid w:val="00B95F6B"/>
    <w:rsid w:val="00BA037B"/>
    <w:rsid w:val="00BA197C"/>
    <w:rsid w:val="00BA2297"/>
    <w:rsid w:val="00BA3924"/>
    <w:rsid w:val="00BA44C9"/>
    <w:rsid w:val="00BA6C18"/>
    <w:rsid w:val="00BA72FB"/>
    <w:rsid w:val="00BA7642"/>
    <w:rsid w:val="00BB14AF"/>
    <w:rsid w:val="00BB2E20"/>
    <w:rsid w:val="00BB3670"/>
    <w:rsid w:val="00BB3A62"/>
    <w:rsid w:val="00BB3FCB"/>
    <w:rsid w:val="00BB67F3"/>
    <w:rsid w:val="00BB6A00"/>
    <w:rsid w:val="00BB6C8B"/>
    <w:rsid w:val="00BC159C"/>
    <w:rsid w:val="00BC1624"/>
    <w:rsid w:val="00BC1973"/>
    <w:rsid w:val="00BC20E5"/>
    <w:rsid w:val="00BC4E3D"/>
    <w:rsid w:val="00BC56D4"/>
    <w:rsid w:val="00BC6730"/>
    <w:rsid w:val="00BC7576"/>
    <w:rsid w:val="00BD1D57"/>
    <w:rsid w:val="00BD2BCA"/>
    <w:rsid w:val="00BD410A"/>
    <w:rsid w:val="00BD52E1"/>
    <w:rsid w:val="00BD5444"/>
    <w:rsid w:val="00BD6762"/>
    <w:rsid w:val="00BE1002"/>
    <w:rsid w:val="00BE14E0"/>
    <w:rsid w:val="00BE3493"/>
    <w:rsid w:val="00BE3FAD"/>
    <w:rsid w:val="00BE4B19"/>
    <w:rsid w:val="00BE50FE"/>
    <w:rsid w:val="00BE6D17"/>
    <w:rsid w:val="00BE6E5D"/>
    <w:rsid w:val="00BE762B"/>
    <w:rsid w:val="00BE7F7F"/>
    <w:rsid w:val="00BF0736"/>
    <w:rsid w:val="00BF484E"/>
    <w:rsid w:val="00BF5183"/>
    <w:rsid w:val="00BF6990"/>
    <w:rsid w:val="00BF723E"/>
    <w:rsid w:val="00BF76E6"/>
    <w:rsid w:val="00BF7EF4"/>
    <w:rsid w:val="00C00562"/>
    <w:rsid w:val="00C01D02"/>
    <w:rsid w:val="00C01FAB"/>
    <w:rsid w:val="00C02403"/>
    <w:rsid w:val="00C05F14"/>
    <w:rsid w:val="00C060A0"/>
    <w:rsid w:val="00C06678"/>
    <w:rsid w:val="00C10124"/>
    <w:rsid w:val="00C1100D"/>
    <w:rsid w:val="00C113A7"/>
    <w:rsid w:val="00C12CE3"/>
    <w:rsid w:val="00C14253"/>
    <w:rsid w:val="00C1653B"/>
    <w:rsid w:val="00C16975"/>
    <w:rsid w:val="00C20AA4"/>
    <w:rsid w:val="00C2164F"/>
    <w:rsid w:val="00C2319A"/>
    <w:rsid w:val="00C23FF7"/>
    <w:rsid w:val="00C2400B"/>
    <w:rsid w:val="00C3145D"/>
    <w:rsid w:val="00C32199"/>
    <w:rsid w:val="00C32658"/>
    <w:rsid w:val="00C32CE9"/>
    <w:rsid w:val="00C3389F"/>
    <w:rsid w:val="00C33973"/>
    <w:rsid w:val="00C36BD7"/>
    <w:rsid w:val="00C36F20"/>
    <w:rsid w:val="00C409C3"/>
    <w:rsid w:val="00C415A4"/>
    <w:rsid w:val="00C42D72"/>
    <w:rsid w:val="00C4481A"/>
    <w:rsid w:val="00C455C3"/>
    <w:rsid w:val="00C46A04"/>
    <w:rsid w:val="00C47C0B"/>
    <w:rsid w:val="00C47C10"/>
    <w:rsid w:val="00C47E5C"/>
    <w:rsid w:val="00C50B3D"/>
    <w:rsid w:val="00C5171E"/>
    <w:rsid w:val="00C53BFB"/>
    <w:rsid w:val="00C547B1"/>
    <w:rsid w:val="00C54931"/>
    <w:rsid w:val="00C55295"/>
    <w:rsid w:val="00C60D6A"/>
    <w:rsid w:val="00C6151D"/>
    <w:rsid w:val="00C62099"/>
    <w:rsid w:val="00C622B4"/>
    <w:rsid w:val="00C62EB4"/>
    <w:rsid w:val="00C63278"/>
    <w:rsid w:val="00C659BB"/>
    <w:rsid w:val="00C66E6D"/>
    <w:rsid w:val="00C70DDF"/>
    <w:rsid w:val="00C71024"/>
    <w:rsid w:val="00C71320"/>
    <w:rsid w:val="00C7193A"/>
    <w:rsid w:val="00C71C82"/>
    <w:rsid w:val="00C733B5"/>
    <w:rsid w:val="00C737FA"/>
    <w:rsid w:val="00C76588"/>
    <w:rsid w:val="00C8140C"/>
    <w:rsid w:val="00C8149D"/>
    <w:rsid w:val="00C814E5"/>
    <w:rsid w:val="00C81676"/>
    <w:rsid w:val="00C82D23"/>
    <w:rsid w:val="00C832A9"/>
    <w:rsid w:val="00C840CD"/>
    <w:rsid w:val="00C84ECF"/>
    <w:rsid w:val="00C90DF9"/>
    <w:rsid w:val="00C913BA"/>
    <w:rsid w:val="00C928EF"/>
    <w:rsid w:val="00C92DF4"/>
    <w:rsid w:val="00C93B6B"/>
    <w:rsid w:val="00C94590"/>
    <w:rsid w:val="00C95B65"/>
    <w:rsid w:val="00C95DCB"/>
    <w:rsid w:val="00C96772"/>
    <w:rsid w:val="00C96BDE"/>
    <w:rsid w:val="00CA0BA3"/>
    <w:rsid w:val="00CA19EB"/>
    <w:rsid w:val="00CA1C47"/>
    <w:rsid w:val="00CA1CF9"/>
    <w:rsid w:val="00CA4695"/>
    <w:rsid w:val="00CA4972"/>
    <w:rsid w:val="00CA4DC5"/>
    <w:rsid w:val="00CA62CB"/>
    <w:rsid w:val="00CA6AC7"/>
    <w:rsid w:val="00CA79E4"/>
    <w:rsid w:val="00CB15F6"/>
    <w:rsid w:val="00CB278E"/>
    <w:rsid w:val="00CB299F"/>
    <w:rsid w:val="00CB4F7A"/>
    <w:rsid w:val="00CB5ACB"/>
    <w:rsid w:val="00CB5D79"/>
    <w:rsid w:val="00CB6561"/>
    <w:rsid w:val="00CC00C0"/>
    <w:rsid w:val="00CC0E0C"/>
    <w:rsid w:val="00CC1D68"/>
    <w:rsid w:val="00CC24B2"/>
    <w:rsid w:val="00CC29BE"/>
    <w:rsid w:val="00CC39A9"/>
    <w:rsid w:val="00CC4707"/>
    <w:rsid w:val="00CC4EAA"/>
    <w:rsid w:val="00CC66FB"/>
    <w:rsid w:val="00CC7084"/>
    <w:rsid w:val="00CC7896"/>
    <w:rsid w:val="00CD3364"/>
    <w:rsid w:val="00CD3DA0"/>
    <w:rsid w:val="00CD48AE"/>
    <w:rsid w:val="00CD6785"/>
    <w:rsid w:val="00CD6A64"/>
    <w:rsid w:val="00CE07EC"/>
    <w:rsid w:val="00CE2AAC"/>
    <w:rsid w:val="00CE36DF"/>
    <w:rsid w:val="00CE4BFE"/>
    <w:rsid w:val="00CE5D71"/>
    <w:rsid w:val="00CE7261"/>
    <w:rsid w:val="00CF0BFB"/>
    <w:rsid w:val="00CF2E48"/>
    <w:rsid w:val="00CF3D2E"/>
    <w:rsid w:val="00CF4509"/>
    <w:rsid w:val="00CF4D71"/>
    <w:rsid w:val="00CF4E12"/>
    <w:rsid w:val="00CF6ED9"/>
    <w:rsid w:val="00CF7604"/>
    <w:rsid w:val="00D0098B"/>
    <w:rsid w:val="00D00EA8"/>
    <w:rsid w:val="00D02194"/>
    <w:rsid w:val="00D02E76"/>
    <w:rsid w:val="00D03A93"/>
    <w:rsid w:val="00D06327"/>
    <w:rsid w:val="00D11A26"/>
    <w:rsid w:val="00D125A2"/>
    <w:rsid w:val="00D13CF6"/>
    <w:rsid w:val="00D151D7"/>
    <w:rsid w:val="00D15E72"/>
    <w:rsid w:val="00D16150"/>
    <w:rsid w:val="00D165E0"/>
    <w:rsid w:val="00D2181D"/>
    <w:rsid w:val="00D218D4"/>
    <w:rsid w:val="00D21DD5"/>
    <w:rsid w:val="00D2487A"/>
    <w:rsid w:val="00D257C6"/>
    <w:rsid w:val="00D258F4"/>
    <w:rsid w:val="00D261D3"/>
    <w:rsid w:val="00D27A4B"/>
    <w:rsid w:val="00D31F40"/>
    <w:rsid w:val="00D331B4"/>
    <w:rsid w:val="00D34593"/>
    <w:rsid w:val="00D35161"/>
    <w:rsid w:val="00D35427"/>
    <w:rsid w:val="00D35C37"/>
    <w:rsid w:val="00D36BCC"/>
    <w:rsid w:val="00D37337"/>
    <w:rsid w:val="00D42CC1"/>
    <w:rsid w:val="00D4327C"/>
    <w:rsid w:val="00D4568E"/>
    <w:rsid w:val="00D4748D"/>
    <w:rsid w:val="00D474A5"/>
    <w:rsid w:val="00D507AC"/>
    <w:rsid w:val="00D50CC3"/>
    <w:rsid w:val="00D518A3"/>
    <w:rsid w:val="00D51C60"/>
    <w:rsid w:val="00D5329B"/>
    <w:rsid w:val="00D5378F"/>
    <w:rsid w:val="00D537C1"/>
    <w:rsid w:val="00D5419D"/>
    <w:rsid w:val="00D5473B"/>
    <w:rsid w:val="00D553C7"/>
    <w:rsid w:val="00D56523"/>
    <w:rsid w:val="00D57FE3"/>
    <w:rsid w:val="00D600E9"/>
    <w:rsid w:val="00D60F3C"/>
    <w:rsid w:val="00D60FDF"/>
    <w:rsid w:val="00D61733"/>
    <w:rsid w:val="00D617B3"/>
    <w:rsid w:val="00D61DB2"/>
    <w:rsid w:val="00D61E41"/>
    <w:rsid w:val="00D641B7"/>
    <w:rsid w:val="00D64AE3"/>
    <w:rsid w:val="00D64D18"/>
    <w:rsid w:val="00D66295"/>
    <w:rsid w:val="00D66E0F"/>
    <w:rsid w:val="00D7005D"/>
    <w:rsid w:val="00D71290"/>
    <w:rsid w:val="00D7193B"/>
    <w:rsid w:val="00D71E95"/>
    <w:rsid w:val="00D7313A"/>
    <w:rsid w:val="00D7330D"/>
    <w:rsid w:val="00D742B3"/>
    <w:rsid w:val="00D7471B"/>
    <w:rsid w:val="00D75444"/>
    <w:rsid w:val="00D75449"/>
    <w:rsid w:val="00D757B3"/>
    <w:rsid w:val="00D75BD6"/>
    <w:rsid w:val="00D75C6B"/>
    <w:rsid w:val="00D76DEF"/>
    <w:rsid w:val="00D814E5"/>
    <w:rsid w:val="00D829B9"/>
    <w:rsid w:val="00D83C76"/>
    <w:rsid w:val="00D83FC2"/>
    <w:rsid w:val="00D84A89"/>
    <w:rsid w:val="00D84F63"/>
    <w:rsid w:val="00D86586"/>
    <w:rsid w:val="00D90550"/>
    <w:rsid w:val="00D90E78"/>
    <w:rsid w:val="00D9143A"/>
    <w:rsid w:val="00D91C2B"/>
    <w:rsid w:val="00D93756"/>
    <w:rsid w:val="00D941CC"/>
    <w:rsid w:val="00D943AD"/>
    <w:rsid w:val="00D95454"/>
    <w:rsid w:val="00D95714"/>
    <w:rsid w:val="00D966BD"/>
    <w:rsid w:val="00D96A07"/>
    <w:rsid w:val="00DA1ACD"/>
    <w:rsid w:val="00DA4D75"/>
    <w:rsid w:val="00DA6576"/>
    <w:rsid w:val="00DA72A7"/>
    <w:rsid w:val="00DB0107"/>
    <w:rsid w:val="00DB32AD"/>
    <w:rsid w:val="00DB474A"/>
    <w:rsid w:val="00DB47F9"/>
    <w:rsid w:val="00DB5092"/>
    <w:rsid w:val="00DB6022"/>
    <w:rsid w:val="00DC0C99"/>
    <w:rsid w:val="00DC258E"/>
    <w:rsid w:val="00DC31AA"/>
    <w:rsid w:val="00DC3CB2"/>
    <w:rsid w:val="00DC4D98"/>
    <w:rsid w:val="00DC546A"/>
    <w:rsid w:val="00DC6FA2"/>
    <w:rsid w:val="00DD13AA"/>
    <w:rsid w:val="00DD16F5"/>
    <w:rsid w:val="00DD2618"/>
    <w:rsid w:val="00DD2F76"/>
    <w:rsid w:val="00DD537E"/>
    <w:rsid w:val="00DD54DF"/>
    <w:rsid w:val="00DD61D5"/>
    <w:rsid w:val="00DD7F53"/>
    <w:rsid w:val="00DE101C"/>
    <w:rsid w:val="00DE1814"/>
    <w:rsid w:val="00DE21EB"/>
    <w:rsid w:val="00DE365A"/>
    <w:rsid w:val="00DE3ECA"/>
    <w:rsid w:val="00DE4D69"/>
    <w:rsid w:val="00DE578B"/>
    <w:rsid w:val="00DF0A1F"/>
    <w:rsid w:val="00DF0C93"/>
    <w:rsid w:val="00DF1DA7"/>
    <w:rsid w:val="00DF2A23"/>
    <w:rsid w:val="00DF2A6A"/>
    <w:rsid w:val="00DF3375"/>
    <w:rsid w:val="00DF6A6A"/>
    <w:rsid w:val="00E00C81"/>
    <w:rsid w:val="00E00D86"/>
    <w:rsid w:val="00E0120F"/>
    <w:rsid w:val="00E02F3D"/>
    <w:rsid w:val="00E063FE"/>
    <w:rsid w:val="00E066B3"/>
    <w:rsid w:val="00E06EC2"/>
    <w:rsid w:val="00E06FB8"/>
    <w:rsid w:val="00E10218"/>
    <w:rsid w:val="00E10F30"/>
    <w:rsid w:val="00E1104C"/>
    <w:rsid w:val="00E13913"/>
    <w:rsid w:val="00E1428A"/>
    <w:rsid w:val="00E21C0F"/>
    <w:rsid w:val="00E22838"/>
    <w:rsid w:val="00E24078"/>
    <w:rsid w:val="00E26266"/>
    <w:rsid w:val="00E26392"/>
    <w:rsid w:val="00E26461"/>
    <w:rsid w:val="00E30301"/>
    <w:rsid w:val="00E30AC5"/>
    <w:rsid w:val="00E31F0D"/>
    <w:rsid w:val="00E326BA"/>
    <w:rsid w:val="00E333BC"/>
    <w:rsid w:val="00E33CCB"/>
    <w:rsid w:val="00E35B5F"/>
    <w:rsid w:val="00E3619D"/>
    <w:rsid w:val="00E37F28"/>
    <w:rsid w:val="00E41862"/>
    <w:rsid w:val="00E41F79"/>
    <w:rsid w:val="00E427A4"/>
    <w:rsid w:val="00E44798"/>
    <w:rsid w:val="00E44BDA"/>
    <w:rsid w:val="00E47E1F"/>
    <w:rsid w:val="00E51199"/>
    <w:rsid w:val="00E5239D"/>
    <w:rsid w:val="00E5271C"/>
    <w:rsid w:val="00E52CB8"/>
    <w:rsid w:val="00E53713"/>
    <w:rsid w:val="00E54A97"/>
    <w:rsid w:val="00E54F44"/>
    <w:rsid w:val="00E55566"/>
    <w:rsid w:val="00E56022"/>
    <w:rsid w:val="00E57AD8"/>
    <w:rsid w:val="00E57E7F"/>
    <w:rsid w:val="00E601D1"/>
    <w:rsid w:val="00E616FB"/>
    <w:rsid w:val="00E6214F"/>
    <w:rsid w:val="00E63417"/>
    <w:rsid w:val="00E655D8"/>
    <w:rsid w:val="00E66948"/>
    <w:rsid w:val="00E66A18"/>
    <w:rsid w:val="00E73C7A"/>
    <w:rsid w:val="00E74AE5"/>
    <w:rsid w:val="00E7607B"/>
    <w:rsid w:val="00E77F3C"/>
    <w:rsid w:val="00E81555"/>
    <w:rsid w:val="00E82405"/>
    <w:rsid w:val="00E82CAA"/>
    <w:rsid w:val="00E8369C"/>
    <w:rsid w:val="00E86DDD"/>
    <w:rsid w:val="00E872CE"/>
    <w:rsid w:val="00E872E7"/>
    <w:rsid w:val="00E8731F"/>
    <w:rsid w:val="00E90E6D"/>
    <w:rsid w:val="00E93331"/>
    <w:rsid w:val="00E9371A"/>
    <w:rsid w:val="00E95075"/>
    <w:rsid w:val="00EA27B8"/>
    <w:rsid w:val="00EA31A2"/>
    <w:rsid w:val="00EA334A"/>
    <w:rsid w:val="00EA38FD"/>
    <w:rsid w:val="00EA4BF7"/>
    <w:rsid w:val="00EA58A3"/>
    <w:rsid w:val="00EA6C48"/>
    <w:rsid w:val="00EB048B"/>
    <w:rsid w:val="00EB0DA3"/>
    <w:rsid w:val="00EB1327"/>
    <w:rsid w:val="00EB21E7"/>
    <w:rsid w:val="00EB2809"/>
    <w:rsid w:val="00EB3EED"/>
    <w:rsid w:val="00EB3FCD"/>
    <w:rsid w:val="00EB6BC6"/>
    <w:rsid w:val="00EB6C24"/>
    <w:rsid w:val="00EB7155"/>
    <w:rsid w:val="00EC0CA8"/>
    <w:rsid w:val="00EC1429"/>
    <w:rsid w:val="00EC2D8D"/>
    <w:rsid w:val="00EC36B6"/>
    <w:rsid w:val="00EC3A92"/>
    <w:rsid w:val="00EC3CCE"/>
    <w:rsid w:val="00EC4FF8"/>
    <w:rsid w:val="00EC597B"/>
    <w:rsid w:val="00ED0F0B"/>
    <w:rsid w:val="00ED1748"/>
    <w:rsid w:val="00ED2D2C"/>
    <w:rsid w:val="00ED2F4B"/>
    <w:rsid w:val="00ED2FBD"/>
    <w:rsid w:val="00ED504B"/>
    <w:rsid w:val="00ED7950"/>
    <w:rsid w:val="00EE00BB"/>
    <w:rsid w:val="00EE078F"/>
    <w:rsid w:val="00EE0B31"/>
    <w:rsid w:val="00EE14BE"/>
    <w:rsid w:val="00EE24E7"/>
    <w:rsid w:val="00EE2639"/>
    <w:rsid w:val="00EE50E9"/>
    <w:rsid w:val="00EE5C22"/>
    <w:rsid w:val="00EE71EA"/>
    <w:rsid w:val="00EE7594"/>
    <w:rsid w:val="00EE7E82"/>
    <w:rsid w:val="00EF1529"/>
    <w:rsid w:val="00EF1ACF"/>
    <w:rsid w:val="00EF1E52"/>
    <w:rsid w:val="00EF37DF"/>
    <w:rsid w:val="00EF4450"/>
    <w:rsid w:val="00EF540A"/>
    <w:rsid w:val="00EF7A15"/>
    <w:rsid w:val="00F014A5"/>
    <w:rsid w:val="00F014AA"/>
    <w:rsid w:val="00F02B36"/>
    <w:rsid w:val="00F033E8"/>
    <w:rsid w:val="00F0546C"/>
    <w:rsid w:val="00F05771"/>
    <w:rsid w:val="00F06B90"/>
    <w:rsid w:val="00F07B62"/>
    <w:rsid w:val="00F11D4F"/>
    <w:rsid w:val="00F1245C"/>
    <w:rsid w:val="00F13811"/>
    <w:rsid w:val="00F145D1"/>
    <w:rsid w:val="00F14F6B"/>
    <w:rsid w:val="00F153B8"/>
    <w:rsid w:val="00F16852"/>
    <w:rsid w:val="00F20115"/>
    <w:rsid w:val="00F207C3"/>
    <w:rsid w:val="00F21836"/>
    <w:rsid w:val="00F223D7"/>
    <w:rsid w:val="00F23539"/>
    <w:rsid w:val="00F23A6D"/>
    <w:rsid w:val="00F24319"/>
    <w:rsid w:val="00F268E9"/>
    <w:rsid w:val="00F271E2"/>
    <w:rsid w:val="00F30189"/>
    <w:rsid w:val="00F30230"/>
    <w:rsid w:val="00F31358"/>
    <w:rsid w:val="00F3138B"/>
    <w:rsid w:val="00F328CB"/>
    <w:rsid w:val="00F332CB"/>
    <w:rsid w:val="00F34481"/>
    <w:rsid w:val="00F34620"/>
    <w:rsid w:val="00F35B0D"/>
    <w:rsid w:val="00F3606E"/>
    <w:rsid w:val="00F36DA6"/>
    <w:rsid w:val="00F40CA8"/>
    <w:rsid w:val="00F4313C"/>
    <w:rsid w:val="00F44ED2"/>
    <w:rsid w:val="00F4523D"/>
    <w:rsid w:val="00F47AFE"/>
    <w:rsid w:val="00F47CF6"/>
    <w:rsid w:val="00F5181B"/>
    <w:rsid w:val="00F51D9E"/>
    <w:rsid w:val="00F52FE8"/>
    <w:rsid w:val="00F54BD7"/>
    <w:rsid w:val="00F570A3"/>
    <w:rsid w:val="00F57534"/>
    <w:rsid w:val="00F618D7"/>
    <w:rsid w:val="00F67F6C"/>
    <w:rsid w:val="00F708EC"/>
    <w:rsid w:val="00F714B7"/>
    <w:rsid w:val="00F717CA"/>
    <w:rsid w:val="00F72310"/>
    <w:rsid w:val="00F735F1"/>
    <w:rsid w:val="00F73ED1"/>
    <w:rsid w:val="00F75A96"/>
    <w:rsid w:val="00F765D0"/>
    <w:rsid w:val="00F76B60"/>
    <w:rsid w:val="00F80443"/>
    <w:rsid w:val="00F81E7C"/>
    <w:rsid w:val="00F823D8"/>
    <w:rsid w:val="00F83B16"/>
    <w:rsid w:val="00F83E5F"/>
    <w:rsid w:val="00F84B39"/>
    <w:rsid w:val="00F85522"/>
    <w:rsid w:val="00F90A3E"/>
    <w:rsid w:val="00F9150D"/>
    <w:rsid w:val="00F92635"/>
    <w:rsid w:val="00F95C35"/>
    <w:rsid w:val="00F96DC6"/>
    <w:rsid w:val="00F974ED"/>
    <w:rsid w:val="00FA0A0E"/>
    <w:rsid w:val="00FA0E50"/>
    <w:rsid w:val="00FA11C2"/>
    <w:rsid w:val="00FA137F"/>
    <w:rsid w:val="00FA1541"/>
    <w:rsid w:val="00FA1D50"/>
    <w:rsid w:val="00FA32B2"/>
    <w:rsid w:val="00FA345A"/>
    <w:rsid w:val="00FA348D"/>
    <w:rsid w:val="00FA3E0B"/>
    <w:rsid w:val="00FA4C60"/>
    <w:rsid w:val="00FA54F7"/>
    <w:rsid w:val="00FA5AB7"/>
    <w:rsid w:val="00FA72C4"/>
    <w:rsid w:val="00FA79E7"/>
    <w:rsid w:val="00FA7A4F"/>
    <w:rsid w:val="00FB04FB"/>
    <w:rsid w:val="00FB1A2B"/>
    <w:rsid w:val="00FB20D2"/>
    <w:rsid w:val="00FB2937"/>
    <w:rsid w:val="00FB6B01"/>
    <w:rsid w:val="00FB73D6"/>
    <w:rsid w:val="00FC2F4E"/>
    <w:rsid w:val="00FC37AB"/>
    <w:rsid w:val="00FC49B0"/>
    <w:rsid w:val="00FC50D1"/>
    <w:rsid w:val="00FC604F"/>
    <w:rsid w:val="00FC71F7"/>
    <w:rsid w:val="00FC73F2"/>
    <w:rsid w:val="00FD060E"/>
    <w:rsid w:val="00FD12CD"/>
    <w:rsid w:val="00FD12FF"/>
    <w:rsid w:val="00FD2B39"/>
    <w:rsid w:val="00FD389A"/>
    <w:rsid w:val="00FD589A"/>
    <w:rsid w:val="00FD5E17"/>
    <w:rsid w:val="00FE01DC"/>
    <w:rsid w:val="00FE0774"/>
    <w:rsid w:val="00FE08F8"/>
    <w:rsid w:val="00FE10F8"/>
    <w:rsid w:val="00FE4043"/>
    <w:rsid w:val="00FE41C6"/>
    <w:rsid w:val="00FE55FD"/>
    <w:rsid w:val="00FF1F72"/>
    <w:rsid w:val="00FF218E"/>
    <w:rsid w:val="00FF32DF"/>
    <w:rsid w:val="00FF32E6"/>
    <w:rsid w:val="00FF5C97"/>
    <w:rsid w:val="00FF728F"/>
    <w:rsid w:val="00FF7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1416C0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sz w:val="21"/>
    </w:rPr>
  </w:style>
  <w:style w:type="paragraph" w:styleId="1">
    <w:name w:val="heading 1"/>
    <w:next w:val="2"/>
    <w:qFormat/>
    <w:rsid w:val="001416C0"/>
    <w:pPr>
      <w:keepNext/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5"/>
    <w:qFormat/>
    <w:rsid w:val="001416C0"/>
    <w:pPr>
      <w:keepNext/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5"/>
    <w:next w:val="a5"/>
    <w:link w:val="3Char"/>
    <w:qFormat/>
    <w:rsid w:val="001416C0"/>
    <w:pPr>
      <w:keepNext/>
      <w:keepLines/>
      <w:autoSpaceDE/>
      <w:autoSpaceDN/>
      <w:adjustRightInd/>
      <w:spacing w:before="260" w:after="260" w:line="416" w:lineRule="auto"/>
      <w:ind w:firstLineChars="0" w:firstLine="0"/>
      <w:jc w:val="both"/>
      <w:outlineLvl w:val="2"/>
    </w:pPr>
    <w:rPr>
      <w:rFonts w:eastAsia="黑体"/>
      <w:bCs/>
      <w:kern w:val="2"/>
      <w:sz w:val="24"/>
      <w:szCs w:val="32"/>
    </w:rPr>
  </w:style>
  <w:style w:type="paragraph" w:styleId="4">
    <w:name w:val="heading 4"/>
    <w:basedOn w:val="a5"/>
    <w:next w:val="a5"/>
    <w:qFormat/>
    <w:rsid w:val="007F0F43"/>
    <w:pPr>
      <w:keepNext/>
      <w:widowControl/>
      <w:numPr>
        <w:ilvl w:val="3"/>
        <w:numId w:val="6"/>
      </w:numPr>
      <w:tabs>
        <w:tab w:val="num" w:pos="360"/>
      </w:tabs>
      <w:adjustRightInd/>
      <w:spacing w:before="160" w:after="160"/>
      <w:ind w:left="0" w:firstLine="0"/>
      <w:jc w:val="both"/>
      <w:outlineLvl w:val="3"/>
    </w:pPr>
    <w:rPr>
      <w:rFonts w:ascii="Arial" w:eastAsia="黑体" w:hAnsi="Arial"/>
      <w:szCs w:val="21"/>
    </w:rPr>
  </w:style>
  <w:style w:type="paragraph" w:styleId="5">
    <w:name w:val="heading 5"/>
    <w:basedOn w:val="a5"/>
    <w:next w:val="a6"/>
    <w:qFormat/>
    <w:rsid w:val="007F0F43"/>
    <w:pPr>
      <w:keepNext/>
      <w:widowControl/>
      <w:numPr>
        <w:ilvl w:val="4"/>
        <w:numId w:val="6"/>
      </w:numPr>
      <w:tabs>
        <w:tab w:val="num" w:pos="360"/>
      </w:tabs>
      <w:adjustRightInd/>
      <w:ind w:left="0" w:firstLine="0"/>
      <w:outlineLvl w:val="4"/>
    </w:pPr>
    <w:rPr>
      <w:rFonts w:ascii="Arial" w:eastAsia="黑体" w:hAnsi="Arial"/>
      <w:szCs w:val="21"/>
    </w:rPr>
  </w:style>
  <w:style w:type="paragraph" w:styleId="6">
    <w:name w:val="heading 6"/>
    <w:basedOn w:val="a5"/>
    <w:autoRedefine/>
    <w:qFormat/>
    <w:rsid w:val="007F0F43"/>
    <w:pPr>
      <w:widowControl/>
      <w:numPr>
        <w:ilvl w:val="5"/>
        <w:numId w:val="6"/>
      </w:numPr>
      <w:tabs>
        <w:tab w:val="num" w:pos="360"/>
      </w:tabs>
      <w:ind w:left="0" w:firstLine="0"/>
      <w:outlineLvl w:val="5"/>
    </w:pPr>
    <w:rPr>
      <w:rFonts w:ascii="Arial" w:eastAsia="黑体" w:hAnsi="Arial"/>
      <w:szCs w:val="21"/>
    </w:rPr>
  </w:style>
  <w:style w:type="paragraph" w:styleId="7">
    <w:name w:val="heading 7"/>
    <w:basedOn w:val="a5"/>
    <w:qFormat/>
    <w:rsid w:val="007F0F43"/>
    <w:pPr>
      <w:widowControl/>
      <w:numPr>
        <w:ilvl w:val="6"/>
        <w:numId w:val="6"/>
      </w:numPr>
      <w:tabs>
        <w:tab w:val="num" w:pos="360"/>
      </w:tabs>
      <w:ind w:left="0" w:firstLine="0"/>
      <w:outlineLvl w:val="6"/>
    </w:pPr>
    <w:rPr>
      <w:rFonts w:ascii="Arial" w:eastAsia="黑体" w:hAnsi="Arial"/>
      <w:szCs w:val="21"/>
    </w:rPr>
  </w:style>
  <w:style w:type="paragraph" w:styleId="8">
    <w:name w:val="heading 8"/>
    <w:basedOn w:val="a5"/>
    <w:next w:val="a5"/>
    <w:qFormat/>
    <w:rsid w:val="007F0F43"/>
    <w:pPr>
      <w:keepNext/>
      <w:keepLines/>
      <w:numPr>
        <w:ilvl w:val="7"/>
        <w:numId w:val="5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5"/>
    <w:next w:val="a5"/>
    <w:qFormat/>
    <w:rsid w:val="007F0F43"/>
    <w:pPr>
      <w:keepNext/>
      <w:keepLines/>
      <w:numPr>
        <w:ilvl w:val="8"/>
        <w:numId w:val="5"/>
      </w:numPr>
      <w:spacing w:before="240" w:after="64" w:line="320" w:lineRule="auto"/>
      <w:outlineLvl w:val="8"/>
    </w:pPr>
    <w:rPr>
      <w:rFonts w:ascii="Arial" w:eastAsia="黑体" w:hAnsi="Arial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6">
    <w:name w:val="Body Text First Indent"/>
    <w:basedOn w:val="a5"/>
    <w:rsid w:val="007F0F43"/>
    <w:pPr>
      <w:jc w:val="both"/>
    </w:pPr>
    <w:rPr>
      <w:rFonts w:ascii="Arial" w:hAnsi="Arial"/>
      <w:szCs w:val="21"/>
    </w:rPr>
  </w:style>
  <w:style w:type="paragraph" w:styleId="10">
    <w:name w:val="toc 1"/>
    <w:basedOn w:val="a5"/>
    <w:next w:val="a5"/>
    <w:autoRedefine/>
    <w:uiPriority w:val="39"/>
    <w:rsid w:val="007F0F43"/>
    <w:pPr>
      <w:widowControl/>
      <w:ind w:left="198" w:hanging="113"/>
    </w:pPr>
    <w:rPr>
      <w:rFonts w:ascii="Arial" w:hAnsi="Arial"/>
      <w:szCs w:val="21"/>
    </w:rPr>
  </w:style>
  <w:style w:type="paragraph" w:styleId="20">
    <w:name w:val="toc 2"/>
    <w:basedOn w:val="a5"/>
    <w:autoRedefine/>
    <w:uiPriority w:val="39"/>
    <w:rsid w:val="002716AF"/>
    <w:pPr>
      <w:tabs>
        <w:tab w:val="left" w:pos="1560"/>
        <w:tab w:val="right" w:leader="dot" w:pos="9010"/>
      </w:tabs>
      <w:ind w:left="453"/>
    </w:pPr>
    <w:rPr>
      <w:rFonts w:ascii="Arial" w:hAnsi="Arial"/>
      <w:szCs w:val="21"/>
    </w:rPr>
  </w:style>
  <w:style w:type="paragraph" w:styleId="30">
    <w:name w:val="toc 3"/>
    <w:basedOn w:val="a5"/>
    <w:autoRedefine/>
    <w:uiPriority w:val="39"/>
    <w:rsid w:val="002716AF"/>
    <w:pPr>
      <w:tabs>
        <w:tab w:val="left" w:pos="2127"/>
        <w:tab w:val="right" w:leader="dot" w:pos="9010"/>
      </w:tabs>
      <w:ind w:left="794"/>
    </w:pPr>
    <w:rPr>
      <w:rFonts w:ascii="Arial" w:hAnsi="Arial"/>
      <w:szCs w:val="21"/>
    </w:rPr>
  </w:style>
  <w:style w:type="paragraph" w:styleId="40">
    <w:name w:val="toc 4"/>
    <w:basedOn w:val="a5"/>
    <w:autoRedefine/>
    <w:semiHidden/>
    <w:rsid w:val="007F0F43"/>
    <w:pPr>
      <w:ind w:left="1134" w:hanging="567"/>
    </w:pPr>
    <w:rPr>
      <w:rFonts w:ascii="Arial" w:hAnsi="Arial"/>
      <w:szCs w:val="21"/>
    </w:rPr>
  </w:style>
  <w:style w:type="paragraph" w:styleId="50">
    <w:name w:val="toc 5"/>
    <w:basedOn w:val="a5"/>
    <w:next w:val="a5"/>
    <w:autoRedefine/>
    <w:semiHidden/>
    <w:rsid w:val="007F0F43"/>
    <w:pPr>
      <w:ind w:left="1680"/>
    </w:pPr>
  </w:style>
  <w:style w:type="paragraph" w:styleId="60">
    <w:name w:val="toc 6"/>
    <w:basedOn w:val="a5"/>
    <w:autoRedefine/>
    <w:semiHidden/>
    <w:rsid w:val="007F0F43"/>
    <w:pPr>
      <w:ind w:left="1757" w:hanging="907"/>
    </w:pPr>
  </w:style>
  <w:style w:type="paragraph" w:styleId="70">
    <w:name w:val="toc 7"/>
    <w:basedOn w:val="a5"/>
    <w:next w:val="a5"/>
    <w:autoRedefine/>
    <w:semiHidden/>
    <w:rsid w:val="007F0F43"/>
    <w:pPr>
      <w:ind w:left="2520"/>
    </w:pPr>
  </w:style>
  <w:style w:type="paragraph" w:styleId="80">
    <w:name w:val="toc 8"/>
    <w:basedOn w:val="a5"/>
    <w:next w:val="a5"/>
    <w:autoRedefine/>
    <w:semiHidden/>
    <w:rsid w:val="007F0F43"/>
    <w:pPr>
      <w:ind w:left="2940"/>
    </w:pPr>
  </w:style>
  <w:style w:type="paragraph" w:styleId="90">
    <w:name w:val="toc 9"/>
    <w:basedOn w:val="a5"/>
    <w:next w:val="a5"/>
    <w:autoRedefine/>
    <w:semiHidden/>
    <w:rsid w:val="007F0F43"/>
    <w:pPr>
      <w:ind w:left="3360"/>
    </w:pPr>
  </w:style>
  <w:style w:type="paragraph" w:styleId="aa">
    <w:name w:val="footer"/>
    <w:link w:val="Char"/>
    <w:rsid w:val="001416C0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b">
    <w:name w:val="header"/>
    <w:rsid w:val="001416C0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styleId="ac">
    <w:name w:val="Body Text"/>
    <w:basedOn w:val="a5"/>
    <w:rsid w:val="00F708EC"/>
    <w:pPr>
      <w:spacing w:after="120"/>
    </w:pPr>
  </w:style>
  <w:style w:type="paragraph" w:styleId="a">
    <w:name w:val="List Bullet"/>
    <w:basedOn w:val="a5"/>
    <w:rsid w:val="007F0F43"/>
    <w:pPr>
      <w:numPr>
        <w:numId w:val="3"/>
      </w:numPr>
      <w:ind w:leftChars="200" w:left="400" w:firstLine="0"/>
    </w:pPr>
    <w:rPr>
      <w:rFonts w:ascii="Arial" w:hAnsi="Arial"/>
      <w:szCs w:val="21"/>
    </w:rPr>
  </w:style>
  <w:style w:type="paragraph" w:styleId="ad">
    <w:name w:val="Document Map"/>
    <w:basedOn w:val="a5"/>
    <w:semiHidden/>
    <w:rsid w:val="007F0F43"/>
    <w:pPr>
      <w:shd w:val="clear" w:color="auto" w:fill="000080"/>
    </w:pPr>
  </w:style>
  <w:style w:type="paragraph" w:styleId="ae">
    <w:name w:val="table of figures"/>
    <w:basedOn w:val="10"/>
    <w:autoRedefine/>
    <w:semiHidden/>
    <w:rsid w:val="007F0F43"/>
    <w:pPr>
      <w:widowControl w:val="0"/>
      <w:spacing w:before="300" w:after="150"/>
      <w:jc w:val="center"/>
    </w:pPr>
  </w:style>
  <w:style w:type="paragraph" w:customStyle="1" w:styleId="a4">
    <w:name w:val="表号"/>
    <w:basedOn w:val="a5"/>
    <w:next w:val="a6"/>
    <w:rsid w:val="007F0F43"/>
    <w:pPr>
      <w:keepLines/>
      <w:numPr>
        <w:ilvl w:val="8"/>
        <w:numId w:val="2"/>
      </w:numPr>
      <w:jc w:val="center"/>
    </w:pPr>
    <w:rPr>
      <w:rFonts w:ascii="Arial" w:hAnsi="Arial"/>
      <w:sz w:val="18"/>
      <w:szCs w:val="18"/>
    </w:rPr>
  </w:style>
  <w:style w:type="paragraph" w:customStyle="1" w:styleId="af">
    <w:name w:val="封面表格文本"/>
    <w:basedOn w:val="a5"/>
    <w:rsid w:val="007F0F43"/>
    <w:pPr>
      <w:jc w:val="center"/>
    </w:pPr>
    <w:rPr>
      <w:rFonts w:ascii="Arial" w:hAnsi="Arial"/>
      <w:szCs w:val="21"/>
    </w:rPr>
  </w:style>
  <w:style w:type="paragraph" w:customStyle="1" w:styleId="af0">
    <w:name w:val="封面文档标题"/>
    <w:basedOn w:val="a5"/>
    <w:rsid w:val="007F0F43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f1">
    <w:name w:val="封面华为技术"/>
    <w:basedOn w:val="a5"/>
    <w:rsid w:val="007F0F43"/>
    <w:pPr>
      <w:jc w:val="center"/>
    </w:pPr>
    <w:rPr>
      <w:rFonts w:ascii="Arial" w:eastAsia="黑体" w:hAnsi="Arial"/>
      <w:sz w:val="32"/>
      <w:szCs w:val="32"/>
    </w:rPr>
  </w:style>
  <w:style w:type="paragraph" w:customStyle="1" w:styleId="af2">
    <w:name w:val="修订记录"/>
    <w:basedOn w:val="a5"/>
    <w:rsid w:val="007F0F43"/>
    <w:pPr>
      <w:pageBreakBefore/>
      <w:widowControl/>
      <w:spacing w:before="300" w:after="150"/>
      <w:jc w:val="center"/>
    </w:pPr>
    <w:rPr>
      <w:rFonts w:ascii="Arial" w:eastAsia="黑体" w:hAnsi="Arial"/>
      <w:sz w:val="32"/>
      <w:szCs w:val="32"/>
    </w:rPr>
  </w:style>
  <w:style w:type="paragraph" w:customStyle="1" w:styleId="Char0">
    <w:name w:val="表头样式 Char"/>
    <w:basedOn w:val="a5"/>
    <w:link w:val="Char0"/>
    <w:rsid w:val="007F0F43"/>
    <w:pPr>
      <w:jc w:val="center"/>
    </w:pPr>
    <w:rPr>
      <w:rFonts w:ascii="Arial" w:hAnsi="Arial"/>
      <w:b/>
      <w:szCs w:val="21"/>
    </w:rPr>
  </w:style>
  <w:style w:type="paragraph" w:customStyle="1" w:styleId="af3">
    <w:name w:val="表格文本"/>
    <w:rsid w:val="001416C0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f4">
    <w:name w:val="目录"/>
    <w:basedOn w:val="a5"/>
    <w:rsid w:val="007F0F43"/>
    <w:pPr>
      <w:keepNext/>
      <w:pageBreakBefore/>
      <w:adjustRightInd/>
      <w:spacing w:before="480" w:after="360"/>
      <w:jc w:val="center"/>
    </w:pPr>
    <w:rPr>
      <w:rFonts w:ascii="Arial" w:eastAsia="黑体" w:hAnsi="Arial"/>
      <w:sz w:val="32"/>
      <w:szCs w:val="32"/>
    </w:rPr>
  </w:style>
  <w:style w:type="paragraph" w:customStyle="1" w:styleId="af5">
    <w:name w:val="文档标题"/>
    <w:basedOn w:val="a5"/>
    <w:rsid w:val="001416C0"/>
    <w:pPr>
      <w:tabs>
        <w:tab w:val="left" w:pos="0"/>
      </w:tabs>
      <w:spacing w:before="300" w:after="300"/>
      <w:ind w:firstLineChars="0" w:firstLine="0"/>
      <w:jc w:val="center"/>
    </w:pPr>
    <w:rPr>
      <w:rFonts w:ascii="Arial" w:eastAsia="黑体" w:hAnsi="Arial"/>
      <w:sz w:val="36"/>
      <w:szCs w:val="36"/>
    </w:rPr>
  </w:style>
  <w:style w:type="paragraph" w:customStyle="1" w:styleId="Char1">
    <w:name w:val="摘要 Char"/>
    <w:basedOn w:val="a5"/>
    <w:link w:val="CharChar"/>
    <w:rsid w:val="007F0F43"/>
    <w:pPr>
      <w:widowControl/>
      <w:tabs>
        <w:tab w:val="left" w:pos="907"/>
      </w:tabs>
      <w:ind w:left="879" w:hanging="879"/>
      <w:jc w:val="both"/>
    </w:pPr>
    <w:rPr>
      <w:rFonts w:ascii="Arial" w:hAnsi="Arial"/>
      <w:b/>
      <w:szCs w:val="21"/>
    </w:rPr>
  </w:style>
  <w:style w:type="paragraph" w:customStyle="1" w:styleId="a0">
    <w:name w:val="参考资料清单"/>
    <w:basedOn w:val="a5"/>
    <w:rsid w:val="007F0F43"/>
    <w:pPr>
      <w:numPr>
        <w:numId w:val="4"/>
      </w:numPr>
      <w:jc w:val="both"/>
    </w:pPr>
    <w:rPr>
      <w:rFonts w:ascii="Arial" w:hAnsi="Arial"/>
      <w:szCs w:val="21"/>
    </w:rPr>
  </w:style>
  <w:style w:type="paragraph" w:customStyle="1" w:styleId="CharChar0">
    <w:name w:val="编写建议 Char Char"/>
    <w:basedOn w:val="a5"/>
    <w:link w:val="CharCharChar"/>
    <w:rsid w:val="00610B87"/>
    <w:pPr>
      <w:ind w:firstLine="200"/>
    </w:pPr>
    <w:rPr>
      <w:rFonts w:ascii="Arial" w:hAnsi="Arial" w:cs="Arial"/>
      <w:i/>
      <w:color w:val="0000FF"/>
      <w:szCs w:val="21"/>
    </w:rPr>
  </w:style>
  <w:style w:type="paragraph" w:styleId="af6">
    <w:name w:val="Balloon Text"/>
    <w:basedOn w:val="a5"/>
    <w:semiHidden/>
    <w:rsid w:val="007F0F43"/>
    <w:rPr>
      <w:sz w:val="18"/>
      <w:szCs w:val="18"/>
    </w:rPr>
  </w:style>
  <w:style w:type="character" w:styleId="af7">
    <w:name w:val="Hyperlink"/>
    <w:basedOn w:val="a7"/>
    <w:uiPriority w:val="99"/>
    <w:rsid w:val="007F0F43"/>
    <w:rPr>
      <w:color w:val="0000FF"/>
      <w:u w:val="single"/>
    </w:rPr>
  </w:style>
  <w:style w:type="paragraph" w:customStyle="1" w:styleId="ArialBlack">
    <w:name w:val="样式 封面文档标题 + Arial Black"/>
    <w:basedOn w:val="af0"/>
    <w:autoRedefine/>
    <w:rsid w:val="00F708EC"/>
  </w:style>
  <w:style w:type="paragraph" w:customStyle="1" w:styleId="a2">
    <w:name w:val="参考资料清单+倾斜+蓝色"/>
    <w:basedOn w:val="a5"/>
    <w:rsid w:val="007F0F43"/>
    <w:pPr>
      <w:numPr>
        <w:numId w:val="1"/>
      </w:numPr>
      <w:jc w:val="both"/>
    </w:pPr>
    <w:rPr>
      <w:rFonts w:ascii="Arial" w:hAnsi="Arial"/>
      <w:i/>
      <w:iCs/>
      <w:color w:val="0000FF"/>
      <w:szCs w:val="21"/>
    </w:rPr>
  </w:style>
  <w:style w:type="paragraph" w:customStyle="1" w:styleId="a3">
    <w:name w:val="图号"/>
    <w:basedOn w:val="a5"/>
    <w:rsid w:val="007F0F43"/>
    <w:pPr>
      <w:numPr>
        <w:ilvl w:val="7"/>
        <w:numId w:val="2"/>
      </w:numPr>
      <w:spacing w:before="105"/>
      <w:ind w:firstLineChars="0"/>
      <w:jc w:val="center"/>
    </w:pPr>
    <w:rPr>
      <w:rFonts w:ascii="Arial" w:hAnsi="Arial"/>
      <w:sz w:val="18"/>
      <w:szCs w:val="18"/>
    </w:rPr>
  </w:style>
  <w:style w:type="paragraph" w:customStyle="1" w:styleId="af8">
    <w:name w:val="图样式"/>
    <w:basedOn w:val="a5"/>
    <w:rsid w:val="001416C0"/>
    <w:pPr>
      <w:keepNext/>
      <w:widowControl/>
      <w:spacing w:before="80" w:after="80"/>
      <w:ind w:firstLineChars="0" w:firstLine="0"/>
      <w:jc w:val="center"/>
    </w:pPr>
  </w:style>
  <w:style w:type="character" w:customStyle="1" w:styleId="CharCharChar">
    <w:name w:val="编写建议 Char Char Char"/>
    <w:basedOn w:val="a7"/>
    <w:link w:val="CharChar0"/>
    <w:rsid w:val="00610B87"/>
    <w:rPr>
      <w:rFonts w:ascii="Arial" w:eastAsia="宋体" w:hAnsi="Arial" w:cs="Arial"/>
      <w:i/>
      <w:color w:val="0000FF"/>
      <w:sz w:val="21"/>
      <w:szCs w:val="21"/>
      <w:lang w:val="en-US" w:eastAsia="zh-CN" w:bidi="ar-SA"/>
    </w:rPr>
  </w:style>
  <w:style w:type="character" w:customStyle="1" w:styleId="CharChar1">
    <w:name w:val="表头样式 Char Char"/>
    <w:basedOn w:val="a7"/>
    <w:rsid w:val="007F0F43"/>
    <w:rPr>
      <w:rFonts w:ascii="Arial" w:eastAsia="宋体" w:hAnsi="Arial"/>
      <w:b/>
      <w:sz w:val="21"/>
      <w:szCs w:val="21"/>
      <w:lang w:val="en-US" w:eastAsia="zh-CN" w:bidi="ar-SA"/>
    </w:rPr>
  </w:style>
  <w:style w:type="table" w:customStyle="1" w:styleId="af9">
    <w:name w:val="表样式"/>
    <w:basedOn w:val="a8"/>
    <w:rsid w:val="001416C0"/>
    <w:pPr>
      <w:jc w:val="both"/>
    </w:pPr>
    <w:rPr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paragraph" w:customStyle="1" w:styleId="afa">
    <w:name w:val="代码样式"/>
    <w:basedOn w:val="af"/>
    <w:rsid w:val="007F0F43"/>
    <w:rPr>
      <w:rFonts w:ascii="Courier New" w:hAnsi="Courier New"/>
      <w:sz w:val="18"/>
      <w:szCs w:val="18"/>
    </w:rPr>
  </w:style>
  <w:style w:type="paragraph" w:customStyle="1" w:styleId="afb">
    <w:name w:val="关键词"/>
    <w:basedOn w:val="Char1"/>
    <w:rsid w:val="007F0F43"/>
  </w:style>
  <w:style w:type="paragraph" w:customStyle="1" w:styleId="afc">
    <w:name w:val="缺省文本"/>
    <w:basedOn w:val="a5"/>
    <w:rsid w:val="007F0F43"/>
    <w:rPr>
      <w:rFonts w:ascii="Arial" w:hAnsi="Arial"/>
      <w:szCs w:val="21"/>
    </w:rPr>
  </w:style>
  <w:style w:type="table" w:styleId="afd">
    <w:name w:val="Table Grid"/>
    <w:basedOn w:val="a8"/>
    <w:uiPriority w:val="59"/>
    <w:rsid w:val="00610B87"/>
    <w:pPr>
      <w:widowControl w:val="0"/>
      <w:autoSpaceDE w:val="0"/>
      <w:autoSpaceDN w:val="0"/>
      <w:adjustRightInd w:val="0"/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page number"/>
    <w:basedOn w:val="a7"/>
    <w:rsid w:val="007F0F43"/>
  </w:style>
  <w:style w:type="paragraph" w:customStyle="1" w:styleId="aff">
    <w:name w:val="注示头"/>
    <w:basedOn w:val="a5"/>
    <w:rsid w:val="001416C0"/>
    <w:pPr>
      <w:pBdr>
        <w:top w:val="single" w:sz="4" w:space="1" w:color="000000"/>
      </w:pBdr>
      <w:ind w:firstLineChars="0" w:firstLine="0"/>
      <w:jc w:val="both"/>
    </w:pPr>
    <w:rPr>
      <w:rFonts w:ascii="Arial" w:eastAsia="黑体" w:hAnsi="Arial"/>
      <w:sz w:val="18"/>
      <w:szCs w:val="21"/>
    </w:rPr>
  </w:style>
  <w:style w:type="paragraph" w:customStyle="1" w:styleId="aff0">
    <w:name w:val="注示文本"/>
    <w:basedOn w:val="a5"/>
    <w:rsid w:val="001416C0"/>
    <w:pPr>
      <w:pBdr>
        <w:bottom w:val="single" w:sz="4" w:space="1" w:color="000000"/>
      </w:pBdr>
      <w:ind w:firstLine="360"/>
      <w:jc w:val="both"/>
    </w:pPr>
    <w:rPr>
      <w:rFonts w:ascii="Arial" w:eastAsia="楷体_GB2312" w:hAnsi="Arial"/>
      <w:sz w:val="18"/>
      <w:szCs w:val="18"/>
    </w:rPr>
  </w:style>
  <w:style w:type="character" w:customStyle="1" w:styleId="CharChar">
    <w:name w:val="摘要 Char Char"/>
    <w:basedOn w:val="a7"/>
    <w:link w:val="Char1"/>
    <w:rsid w:val="00610B87"/>
    <w:rPr>
      <w:rFonts w:ascii="Arial" w:eastAsia="宋体" w:hAnsi="Arial"/>
      <w:b/>
      <w:sz w:val="21"/>
      <w:szCs w:val="21"/>
      <w:lang w:val="en-US" w:eastAsia="zh-CN" w:bidi="ar-SA"/>
    </w:rPr>
  </w:style>
  <w:style w:type="paragraph" w:customStyle="1" w:styleId="Char2">
    <w:name w:val="样式 摘要 + 非加粗 Char"/>
    <w:basedOn w:val="Char1"/>
    <w:link w:val="CharChar2"/>
    <w:rsid w:val="0070531E"/>
    <w:rPr>
      <w:b w:val="0"/>
    </w:rPr>
  </w:style>
  <w:style w:type="character" w:customStyle="1" w:styleId="CharChar2">
    <w:name w:val="样式 摘要 + 非加粗 Char Char"/>
    <w:basedOn w:val="CharChar"/>
    <w:link w:val="Char2"/>
    <w:rsid w:val="0070531E"/>
  </w:style>
  <w:style w:type="paragraph" w:customStyle="1" w:styleId="CharChar10">
    <w:name w:val="编写建议 Char Char1"/>
    <w:basedOn w:val="a5"/>
    <w:link w:val="CharCharChar1"/>
    <w:rsid w:val="001416C0"/>
    <w:rPr>
      <w:rFonts w:ascii="Arial" w:hAnsi="Arial" w:cs="Arial"/>
      <w:i/>
      <w:color w:val="0000FF"/>
      <w:szCs w:val="21"/>
    </w:rPr>
  </w:style>
  <w:style w:type="character" w:customStyle="1" w:styleId="CharCharChar1">
    <w:name w:val="编写建议 Char Char Char1"/>
    <w:basedOn w:val="a7"/>
    <w:link w:val="CharChar10"/>
    <w:rsid w:val="007F0F43"/>
    <w:rPr>
      <w:rFonts w:ascii="Arial" w:eastAsia="宋体" w:hAnsi="Arial" w:cs="Arial"/>
      <w:i/>
      <w:color w:val="0000FF"/>
      <w:sz w:val="21"/>
      <w:szCs w:val="21"/>
      <w:lang w:val="en-US" w:eastAsia="zh-CN" w:bidi="ar-SA"/>
    </w:rPr>
  </w:style>
  <w:style w:type="numbering" w:customStyle="1" w:styleId="a1">
    <w:name w:val="样式 编号"/>
    <w:basedOn w:val="a9"/>
    <w:rsid w:val="004A71D7"/>
    <w:pPr>
      <w:numPr>
        <w:numId w:val="7"/>
      </w:numPr>
    </w:pPr>
  </w:style>
  <w:style w:type="paragraph" w:customStyle="1" w:styleId="aff1">
    <w:name w:val="表格题注"/>
    <w:next w:val="a5"/>
    <w:rsid w:val="001416C0"/>
    <w:pPr>
      <w:keepLines/>
      <w:spacing w:beforeLines="100"/>
      <w:jc w:val="center"/>
    </w:pPr>
    <w:rPr>
      <w:rFonts w:ascii="Arial" w:hAnsi="Arial"/>
      <w:sz w:val="18"/>
      <w:szCs w:val="18"/>
    </w:rPr>
  </w:style>
  <w:style w:type="paragraph" w:customStyle="1" w:styleId="aff2">
    <w:name w:val="表头文本"/>
    <w:rsid w:val="001416C0"/>
    <w:pPr>
      <w:jc w:val="center"/>
    </w:pPr>
    <w:rPr>
      <w:rFonts w:ascii="Arial" w:hAnsi="Arial"/>
      <w:b/>
      <w:sz w:val="21"/>
      <w:szCs w:val="21"/>
    </w:rPr>
  </w:style>
  <w:style w:type="paragraph" w:customStyle="1" w:styleId="aff3">
    <w:name w:val="插图题注"/>
    <w:next w:val="a5"/>
    <w:rsid w:val="001416C0"/>
    <w:pPr>
      <w:spacing w:afterLines="100"/>
      <w:jc w:val="center"/>
    </w:pPr>
    <w:rPr>
      <w:rFonts w:ascii="Arial" w:hAnsi="Arial"/>
      <w:sz w:val="18"/>
      <w:szCs w:val="18"/>
    </w:rPr>
  </w:style>
  <w:style w:type="paragraph" w:customStyle="1" w:styleId="aff4">
    <w:name w:val="正文（首行不缩进）"/>
    <w:basedOn w:val="a5"/>
    <w:rsid w:val="001416C0"/>
    <w:pPr>
      <w:ind w:firstLineChars="0" w:firstLine="0"/>
    </w:pPr>
  </w:style>
  <w:style w:type="paragraph" w:customStyle="1" w:styleId="11">
    <w:name w:val="1"/>
    <w:rsid w:val="009F1CBB"/>
    <w:pPr>
      <w:spacing w:after="120"/>
    </w:pPr>
  </w:style>
  <w:style w:type="character" w:customStyle="1" w:styleId="pointnormal">
    <w:name w:val="point_normal"/>
    <w:basedOn w:val="a7"/>
    <w:rsid w:val="009F1CBB"/>
  </w:style>
  <w:style w:type="paragraph" w:customStyle="1" w:styleId="12">
    <w:name w:val="缺省文本:1"/>
    <w:basedOn w:val="a5"/>
    <w:rsid w:val="009F1CBB"/>
    <w:pPr>
      <w:spacing w:line="240" w:lineRule="auto"/>
      <w:ind w:firstLineChars="0" w:firstLine="0"/>
    </w:pPr>
    <w:rPr>
      <w:sz w:val="24"/>
      <w:szCs w:val="24"/>
    </w:rPr>
  </w:style>
  <w:style w:type="paragraph" w:customStyle="1" w:styleId="aff5">
    <w:name w:val="表头"/>
    <w:basedOn w:val="a5"/>
    <w:rsid w:val="009F1CBB"/>
    <w:pPr>
      <w:spacing w:line="240" w:lineRule="auto"/>
      <w:ind w:firstLineChars="0" w:firstLine="0"/>
      <w:jc w:val="center"/>
    </w:pPr>
    <w:rPr>
      <w:rFonts w:ascii="Arial" w:hAnsi="Arial" w:cs="Arial"/>
      <w:sz w:val="18"/>
      <w:szCs w:val="18"/>
    </w:rPr>
  </w:style>
  <w:style w:type="character" w:customStyle="1" w:styleId="1Char">
    <w:name w:val="标题 1 Char"/>
    <w:basedOn w:val="a7"/>
    <w:rsid w:val="009F1CBB"/>
    <w:rPr>
      <w:rFonts w:ascii="Arial" w:eastAsia="黑体" w:hAnsi="Arial"/>
      <w:b/>
      <w:sz w:val="36"/>
      <w:szCs w:val="36"/>
      <w:lang w:val="en-US" w:eastAsia="zh-CN" w:bidi="ar-SA"/>
    </w:rPr>
  </w:style>
  <w:style w:type="character" w:customStyle="1" w:styleId="para">
    <w:name w:val="para"/>
    <w:basedOn w:val="a7"/>
    <w:rsid w:val="009F1CBB"/>
  </w:style>
  <w:style w:type="character" w:customStyle="1" w:styleId="2Char">
    <w:name w:val="标题 2 Char"/>
    <w:basedOn w:val="a7"/>
    <w:rsid w:val="009F1CBB"/>
    <w:rPr>
      <w:rFonts w:ascii="Arial" w:eastAsia="黑体" w:hAnsi="Arial"/>
      <w:sz w:val="24"/>
      <w:szCs w:val="24"/>
      <w:lang w:val="en-US" w:eastAsia="zh-CN" w:bidi="ar-SA"/>
    </w:rPr>
  </w:style>
  <w:style w:type="character" w:styleId="HTML">
    <w:name w:val="HTML Typewriter"/>
    <w:basedOn w:val="a7"/>
    <w:rsid w:val="009F1CBB"/>
    <w:rPr>
      <w:rFonts w:ascii="宋体" w:eastAsia="宋体" w:hAnsi="宋体" w:cs="宋体"/>
      <w:sz w:val="24"/>
      <w:szCs w:val="24"/>
    </w:rPr>
  </w:style>
  <w:style w:type="paragraph" w:customStyle="1" w:styleId="CharCharCharCharCharChar">
    <w:name w:val="Char Char Char Char Char Char"/>
    <w:basedOn w:val="a5"/>
    <w:semiHidden/>
    <w:rsid w:val="00B05B29"/>
    <w:pPr>
      <w:widowControl/>
      <w:autoSpaceDE/>
      <w:autoSpaceDN/>
      <w:adjustRightInd/>
      <w:spacing w:after="160" w:line="240" w:lineRule="exact"/>
      <w:ind w:firstLineChars="0" w:firstLine="0"/>
    </w:pPr>
    <w:rPr>
      <w:rFonts w:ascii="Arial" w:hAnsi="Arial" w:cs="Arial"/>
      <w:sz w:val="22"/>
      <w:szCs w:val="22"/>
      <w:lang w:eastAsia="en-US"/>
    </w:rPr>
  </w:style>
  <w:style w:type="paragraph" w:customStyle="1" w:styleId="ItemListChar">
    <w:name w:val="Item List Char"/>
    <w:link w:val="ItemListCharChar"/>
    <w:rsid w:val="007F2BA0"/>
    <w:pPr>
      <w:numPr>
        <w:numId w:val="7"/>
      </w:numPr>
      <w:spacing w:line="300" w:lineRule="auto"/>
      <w:jc w:val="both"/>
    </w:pPr>
    <w:rPr>
      <w:rFonts w:ascii="Arial" w:hAnsi="Arial" w:cs="Arial"/>
      <w:sz w:val="21"/>
      <w:szCs w:val="21"/>
    </w:rPr>
  </w:style>
  <w:style w:type="character" w:customStyle="1" w:styleId="ItemListCharChar">
    <w:name w:val="Item List Char Char"/>
    <w:basedOn w:val="a7"/>
    <w:link w:val="ItemListChar"/>
    <w:rsid w:val="007F2BA0"/>
    <w:rPr>
      <w:rFonts w:ascii="Arial" w:hAnsi="Arial" w:cs="Arial"/>
      <w:sz w:val="21"/>
      <w:szCs w:val="21"/>
      <w:lang w:val="en-US" w:eastAsia="zh-CN" w:bidi="ar-SA"/>
    </w:rPr>
  </w:style>
  <w:style w:type="paragraph" w:customStyle="1" w:styleId="Figure">
    <w:name w:val="Figure"/>
    <w:basedOn w:val="a5"/>
    <w:next w:val="a5"/>
    <w:rsid w:val="007F2BA0"/>
    <w:pPr>
      <w:keepNext/>
      <w:widowControl/>
      <w:numPr>
        <w:numId w:val="8"/>
      </w:numPr>
      <w:autoSpaceDE/>
      <w:autoSpaceDN/>
      <w:adjustRightInd/>
      <w:snapToGrid w:val="0"/>
      <w:spacing w:before="80" w:after="80" w:line="300" w:lineRule="auto"/>
      <w:ind w:firstLineChars="0" w:firstLine="0"/>
      <w:jc w:val="center"/>
    </w:pPr>
    <w:rPr>
      <w:rFonts w:ascii="Arial" w:hAnsi="Arial" w:cs="Arial"/>
      <w:szCs w:val="21"/>
    </w:rPr>
  </w:style>
  <w:style w:type="paragraph" w:customStyle="1" w:styleId="ItemList">
    <w:name w:val="Item List"/>
    <w:rsid w:val="0059196C"/>
    <w:pPr>
      <w:tabs>
        <w:tab w:val="num" w:pos="3300"/>
      </w:tabs>
      <w:spacing w:line="300" w:lineRule="auto"/>
      <w:ind w:left="3300" w:hanging="360"/>
      <w:jc w:val="both"/>
    </w:pPr>
    <w:rPr>
      <w:rFonts w:ascii="Arial" w:hAnsi="Arial" w:cs="Arial"/>
      <w:sz w:val="21"/>
      <w:szCs w:val="21"/>
    </w:rPr>
  </w:style>
  <w:style w:type="paragraph" w:customStyle="1" w:styleId="Char3">
    <w:name w:val="编写建议 Char"/>
    <w:basedOn w:val="a5"/>
    <w:rsid w:val="006C7998"/>
    <w:rPr>
      <w:rFonts w:ascii="Arial" w:hAnsi="Arial" w:cs="Arial"/>
      <w:i/>
      <w:color w:val="0000FF"/>
      <w:szCs w:val="21"/>
    </w:rPr>
  </w:style>
  <w:style w:type="character" w:styleId="aff6">
    <w:name w:val="annotation reference"/>
    <w:basedOn w:val="a7"/>
    <w:semiHidden/>
    <w:rsid w:val="002835F1"/>
    <w:rPr>
      <w:sz w:val="21"/>
      <w:szCs w:val="21"/>
    </w:rPr>
  </w:style>
  <w:style w:type="paragraph" w:styleId="aff7">
    <w:name w:val="annotation text"/>
    <w:basedOn w:val="a5"/>
    <w:semiHidden/>
    <w:rsid w:val="002835F1"/>
  </w:style>
  <w:style w:type="paragraph" w:styleId="aff8">
    <w:name w:val="annotation subject"/>
    <w:basedOn w:val="aff7"/>
    <w:next w:val="aff7"/>
    <w:semiHidden/>
    <w:rsid w:val="002835F1"/>
    <w:rPr>
      <w:b/>
      <w:bCs/>
    </w:rPr>
  </w:style>
  <w:style w:type="paragraph" w:styleId="aff9">
    <w:name w:val="caption"/>
    <w:basedOn w:val="a5"/>
    <w:next w:val="a5"/>
    <w:qFormat/>
    <w:rsid w:val="00D7193B"/>
    <w:pPr>
      <w:spacing w:before="152" w:after="160"/>
    </w:pPr>
    <w:rPr>
      <w:rFonts w:ascii="Arial" w:eastAsia="黑体" w:hAnsi="Arial" w:cs="Arial"/>
      <w:sz w:val="20"/>
    </w:rPr>
  </w:style>
  <w:style w:type="paragraph" w:customStyle="1" w:styleId="CharCharCharCharCharCharChar">
    <w:name w:val="Char Char Char Char Char Char Char"/>
    <w:basedOn w:val="a5"/>
    <w:autoRedefine/>
    <w:rsid w:val="00166438"/>
    <w:pPr>
      <w:tabs>
        <w:tab w:val="num" w:pos="360"/>
      </w:tabs>
      <w:autoSpaceDE/>
      <w:autoSpaceDN/>
      <w:adjustRightInd/>
      <w:spacing w:line="240" w:lineRule="auto"/>
      <w:ind w:firstLineChars="0" w:firstLine="0"/>
      <w:jc w:val="both"/>
    </w:pPr>
    <w:rPr>
      <w:kern w:val="2"/>
      <w:sz w:val="24"/>
      <w:szCs w:val="24"/>
    </w:rPr>
  </w:style>
  <w:style w:type="character" w:customStyle="1" w:styleId="go-trans2">
    <w:name w:val="go-trans2"/>
    <w:basedOn w:val="a7"/>
    <w:rsid w:val="00E7607B"/>
  </w:style>
  <w:style w:type="paragraph" w:styleId="affa">
    <w:name w:val="List Paragraph"/>
    <w:basedOn w:val="a5"/>
    <w:uiPriority w:val="34"/>
    <w:qFormat/>
    <w:rsid w:val="00B16185"/>
  </w:style>
  <w:style w:type="character" w:customStyle="1" w:styleId="3Char">
    <w:name w:val="标题 3 Char"/>
    <w:basedOn w:val="a7"/>
    <w:link w:val="3"/>
    <w:rsid w:val="00B16185"/>
    <w:rPr>
      <w:rFonts w:eastAsia="黑体"/>
      <w:bCs/>
      <w:kern w:val="2"/>
      <w:sz w:val="24"/>
      <w:szCs w:val="32"/>
    </w:rPr>
  </w:style>
  <w:style w:type="paragraph" w:styleId="HTML0">
    <w:name w:val="HTML Preformatted"/>
    <w:basedOn w:val="a5"/>
    <w:link w:val="HTMLChar"/>
    <w:uiPriority w:val="99"/>
    <w:rsid w:val="005B34A0"/>
    <w:rPr>
      <w:rFonts w:ascii="Courier New" w:hAnsi="Courier New" w:cs="Courier New"/>
      <w:sz w:val="20"/>
    </w:rPr>
  </w:style>
  <w:style w:type="character" w:customStyle="1" w:styleId="HTMLChar">
    <w:name w:val="HTML 预设格式 Char"/>
    <w:basedOn w:val="a7"/>
    <w:link w:val="HTML0"/>
    <w:uiPriority w:val="99"/>
    <w:rsid w:val="005B34A0"/>
    <w:rPr>
      <w:rFonts w:ascii="Courier New" w:hAnsi="Courier New" w:cs="Courier New"/>
    </w:rPr>
  </w:style>
  <w:style w:type="character" w:customStyle="1" w:styleId="Char">
    <w:name w:val="页脚 Char"/>
    <w:basedOn w:val="a7"/>
    <w:link w:val="aa"/>
    <w:rsid w:val="008F3DCF"/>
    <w:rPr>
      <w:rFonts w:ascii="Arial" w:hAnsi="Arial"/>
      <w:sz w:val="18"/>
      <w:szCs w:val="18"/>
      <w:lang w:val="en-US" w:eastAsia="zh-CN" w:bidi="ar-SA"/>
    </w:rPr>
  </w:style>
  <w:style w:type="paragraph" w:styleId="affb">
    <w:name w:val="Title"/>
    <w:basedOn w:val="a5"/>
    <w:next w:val="a5"/>
    <w:link w:val="Char4"/>
    <w:qFormat/>
    <w:rsid w:val="00C32CE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4">
    <w:name w:val="标题 Char"/>
    <w:basedOn w:val="a7"/>
    <w:link w:val="affb"/>
    <w:rsid w:val="00C32CE9"/>
    <w:rPr>
      <w:rFonts w:ascii="Cambria" w:hAnsi="Cambria" w:cs="Times New Roman"/>
      <w:b/>
      <w:bCs/>
      <w:sz w:val="32"/>
      <w:szCs w:val="32"/>
    </w:rPr>
  </w:style>
  <w:style w:type="character" w:customStyle="1" w:styleId="apple-converted-space">
    <w:name w:val="apple-converted-space"/>
    <w:basedOn w:val="a7"/>
    <w:rsid w:val="00D757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80634">
      <w:bodyDiv w:val="1"/>
      <w:marLeft w:val="167"/>
      <w:marRight w:val="167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9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70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9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28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86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582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594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ADEC4"/>
                                    <w:left w:val="single" w:sz="6" w:space="0" w:color="FADEC4"/>
                                    <w:bottom w:val="single" w:sz="6" w:space="0" w:color="FADEC4"/>
                                    <w:right w:val="single" w:sz="6" w:space="0" w:color="FADEC4"/>
                                  </w:divBdr>
                                  <w:divsChild>
                                    <w:div w:id="983044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614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1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984371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30384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75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0301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70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98139">
                      <w:marLeft w:val="0"/>
                      <w:marRight w:val="0"/>
                      <w:marTop w:val="23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510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197974">
                              <w:marLeft w:val="0"/>
                              <w:marRight w:val="50"/>
                              <w:marTop w:val="67"/>
                              <w:marBottom w:val="0"/>
                              <w:divBdr>
                                <w:top w:val="single" w:sz="6" w:space="13" w:color="DDDDDD"/>
                                <w:left w:val="single" w:sz="6" w:space="17" w:color="DDDDDD"/>
                                <w:bottom w:val="single" w:sz="6" w:space="8" w:color="DDDDDD"/>
                                <w:right w:val="single" w:sz="6" w:space="25" w:color="DDDDDD"/>
                              </w:divBdr>
                              <w:divsChild>
                                <w:div w:id="209042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4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3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9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566877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77282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7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45905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3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8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446300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6150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77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4828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0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3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62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3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562453">
                      <w:marLeft w:val="0"/>
                      <w:marRight w:val="0"/>
                      <w:marTop w:val="23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08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94589">
                              <w:marLeft w:val="0"/>
                              <w:marRight w:val="50"/>
                              <w:marTop w:val="67"/>
                              <w:marBottom w:val="0"/>
                              <w:divBdr>
                                <w:top w:val="single" w:sz="6" w:space="13" w:color="DDDDDD"/>
                                <w:left w:val="single" w:sz="6" w:space="17" w:color="DDDDDD"/>
                                <w:bottom w:val="single" w:sz="6" w:space="8" w:color="DDDDDD"/>
                                <w:right w:val="single" w:sz="6" w:space="25" w:color="DDDDDD"/>
                              </w:divBdr>
                              <w:divsChild>
                                <w:div w:id="486678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61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8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5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7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0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35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686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22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ADEC4"/>
                                    <w:left w:val="single" w:sz="6" w:space="0" w:color="FADEC4"/>
                                    <w:bottom w:val="single" w:sz="6" w:space="0" w:color="FADEC4"/>
                                    <w:right w:val="single" w:sz="6" w:space="0" w:color="FADEC4"/>
                                  </w:divBdr>
                                  <w:divsChild>
                                    <w:div w:id="1786994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378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1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1890">
      <w:bodyDiv w:val="1"/>
      <w:marLeft w:val="167"/>
      <w:marRight w:val="167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OC\TR4A\&#20135;&#21697;&#37197;&#32622;&#25163;&#20876;&#27169;&#26495;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35268;&#26684;&#20070;\&#35268;&#26684;&#20070;data\SH\SH-10022-000%20REVB%20specificatio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zh-CN"/>
  <c:chart>
    <c:autoTitleDeleted val="1"/>
    <c:plotArea>
      <c:layout/>
      <c:scatterChart>
        <c:scatterStyle val="smoothMarker"/>
        <c:ser>
          <c:idx val="0"/>
          <c:order val="0"/>
          <c:tx>
            <c:strRef>
              <c:f>response!$A$106</c:f>
              <c:strCache>
                <c:ptCount val="1"/>
              </c:strCache>
            </c:strRef>
          </c:tx>
          <c:marker>
            <c:symbol val="none"/>
          </c:marker>
          <c:xVal>
            <c:numRef>
              <c:f>response!$B$105:$GB$105</c:f>
              <c:numCache>
                <c:formatCode>General</c:formatCode>
                <c:ptCount val="183"/>
                <c:pt idx="0">
                  <c:v>100</c:v>
                </c:pt>
                <c:pt idx="1">
                  <c:v>103</c:v>
                </c:pt>
                <c:pt idx="2">
                  <c:v>106</c:v>
                </c:pt>
                <c:pt idx="3">
                  <c:v>109</c:v>
                </c:pt>
                <c:pt idx="4">
                  <c:v>112</c:v>
                </c:pt>
                <c:pt idx="5">
                  <c:v>115</c:v>
                </c:pt>
                <c:pt idx="6">
                  <c:v>118</c:v>
                </c:pt>
                <c:pt idx="7">
                  <c:v>122</c:v>
                </c:pt>
                <c:pt idx="8">
                  <c:v>125</c:v>
                </c:pt>
                <c:pt idx="9">
                  <c:v>128</c:v>
                </c:pt>
                <c:pt idx="10">
                  <c:v>132</c:v>
                </c:pt>
                <c:pt idx="11">
                  <c:v>136</c:v>
                </c:pt>
                <c:pt idx="12">
                  <c:v>140</c:v>
                </c:pt>
                <c:pt idx="13">
                  <c:v>145</c:v>
                </c:pt>
                <c:pt idx="14">
                  <c:v>150</c:v>
                </c:pt>
                <c:pt idx="15">
                  <c:v>155</c:v>
                </c:pt>
                <c:pt idx="16">
                  <c:v>160</c:v>
                </c:pt>
                <c:pt idx="17">
                  <c:v>165</c:v>
                </c:pt>
                <c:pt idx="18">
                  <c:v>170</c:v>
                </c:pt>
                <c:pt idx="19">
                  <c:v>175</c:v>
                </c:pt>
                <c:pt idx="20">
                  <c:v>180</c:v>
                </c:pt>
                <c:pt idx="21">
                  <c:v>185</c:v>
                </c:pt>
                <c:pt idx="22">
                  <c:v>190</c:v>
                </c:pt>
                <c:pt idx="23">
                  <c:v>195</c:v>
                </c:pt>
                <c:pt idx="24">
                  <c:v>200</c:v>
                </c:pt>
                <c:pt idx="25">
                  <c:v>206</c:v>
                </c:pt>
                <c:pt idx="26">
                  <c:v>212</c:v>
                </c:pt>
                <c:pt idx="27">
                  <c:v>218</c:v>
                </c:pt>
                <c:pt idx="28">
                  <c:v>224</c:v>
                </c:pt>
                <c:pt idx="29">
                  <c:v>230</c:v>
                </c:pt>
                <c:pt idx="30">
                  <c:v>236</c:v>
                </c:pt>
                <c:pt idx="31">
                  <c:v>243</c:v>
                </c:pt>
                <c:pt idx="32">
                  <c:v>250</c:v>
                </c:pt>
                <c:pt idx="33">
                  <c:v>258</c:v>
                </c:pt>
                <c:pt idx="34">
                  <c:v>265</c:v>
                </c:pt>
                <c:pt idx="35">
                  <c:v>272</c:v>
                </c:pt>
                <c:pt idx="36">
                  <c:v>280</c:v>
                </c:pt>
                <c:pt idx="37">
                  <c:v>290</c:v>
                </c:pt>
                <c:pt idx="38">
                  <c:v>300</c:v>
                </c:pt>
                <c:pt idx="39">
                  <c:v>307</c:v>
                </c:pt>
                <c:pt idx="40">
                  <c:v>315</c:v>
                </c:pt>
                <c:pt idx="41">
                  <c:v>325</c:v>
                </c:pt>
                <c:pt idx="42">
                  <c:v>335</c:v>
                </c:pt>
                <c:pt idx="43">
                  <c:v>345</c:v>
                </c:pt>
                <c:pt idx="44">
                  <c:v>355</c:v>
                </c:pt>
                <c:pt idx="45">
                  <c:v>365</c:v>
                </c:pt>
                <c:pt idx="46">
                  <c:v>375</c:v>
                </c:pt>
                <c:pt idx="47">
                  <c:v>387</c:v>
                </c:pt>
                <c:pt idx="48">
                  <c:v>400</c:v>
                </c:pt>
                <c:pt idx="49">
                  <c:v>412</c:v>
                </c:pt>
                <c:pt idx="50">
                  <c:v>425</c:v>
                </c:pt>
                <c:pt idx="51">
                  <c:v>437</c:v>
                </c:pt>
                <c:pt idx="52">
                  <c:v>450</c:v>
                </c:pt>
                <c:pt idx="53">
                  <c:v>462</c:v>
                </c:pt>
                <c:pt idx="54">
                  <c:v>475</c:v>
                </c:pt>
                <c:pt idx="55">
                  <c:v>487</c:v>
                </c:pt>
                <c:pt idx="56">
                  <c:v>500</c:v>
                </c:pt>
                <c:pt idx="57">
                  <c:v>515</c:v>
                </c:pt>
                <c:pt idx="58">
                  <c:v>530</c:v>
                </c:pt>
                <c:pt idx="59">
                  <c:v>545</c:v>
                </c:pt>
                <c:pt idx="60">
                  <c:v>560</c:v>
                </c:pt>
                <c:pt idx="61">
                  <c:v>580</c:v>
                </c:pt>
                <c:pt idx="62">
                  <c:v>600</c:v>
                </c:pt>
                <c:pt idx="63">
                  <c:v>615</c:v>
                </c:pt>
                <c:pt idx="64">
                  <c:v>630</c:v>
                </c:pt>
                <c:pt idx="65">
                  <c:v>650</c:v>
                </c:pt>
                <c:pt idx="66">
                  <c:v>670</c:v>
                </c:pt>
                <c:pt idx="67">
                  <c:v>690</c:v>
                </c:pt>
                <c:pt idx="68">
                  <c:v>710</c:v>
                </c:pt>
                <c:pt idx="69">
                  <c:v>730</c:v>
                </c:pt>
                <c:pt idx="70">
                  <c:v>750</c:v>
                </c:pt>
                <c:pt idx="71">
                  <c:v>775</c:v>
                </c:pt>
                <c:pt idx="72">
                  <c:v>800</c:v>
                </c:pt>
                <c:pt idx="73">
                  <c:v>825</c:v>
                </c:pt>
                <c:pt idx="74">
                  <c:v>850</c:v>
                </c:pt>
                <c:pt idx="75">
                  <c:v>875</c:v>
                </c:pt>
                <c:pt idx="76">
                  <c:v>900</c:v>
                </c:pt>
                <c:pt idx="77">
                  <c:v>925</c:v>
                </c:pt>
                <c:pt idx="78">
                  <c:v>950</c:v>
                </c:pt>
                <c:pt idx="79">
                  <c:v>975</c:v>
                </c:pt>
                <c:pt idx="80">
                  <c:v>1000</c:v>
                </c:pt>
                <c:pt idx="81">
                  <c:v>1030</c:v>
                </c:pt>
                <c:pt idx="82">
                  <c:v>1060</c:v>
                </c:pt>
                <c:pt idx="83">
                  <c:v>1090</c:v>
                </c:pt>
                <c:pt idx="84">
                  <c:v>1120</c:v>
                </c:pt>
                <c:pt idx="85">
                  <c:v>1150</c:v>
                </c:pt>
                <c:pt idx="86">
                  <c:v>1180</c:v>
                </c:pt>
                <c:pt idx="87">
                  <c:v>1220</c:v>
                </c:pt>
                <c:pt idx="88">
                  <c:v>1250</c:v>
                </c:pt>
                <c:pt idx="89">
                  <c:v>1280</c:v>
                </c:pt>
                <c:pt idx="90">
                  <c:v>1320</c:v>
                </c:pt>
                <c:pt idx="91">
                  <c:v>1360</c:v>
                </c:pt>
                <c:pt idx="92">
                  <c:v>1400</c:v>
                </c:pt>
                <c:pt idx="93">
                  <c:v>1450</c:v>
                </c:pt>
                <c:pt idx="94">
                  <c:v>1500</c:v>
                </c:pt>
                <c:pt idx="95">
                  <c:v>1550</c:v>
                </c:pt>
                <c:pt idx="96">
                  <c:v>1600</c:v>
                </c:pt>
                <c:pt idx="97">
                  <c:v>1650</c:v>
                </c:pt>
                <c:pt idx="98">
                  <c:v>1700</c:v>
                </c:pt>
                <c:pt idx="99">
                  <c:v>1750</c:v>
                </c:pt>
                <c:pt idx="100">
                  <c:v>1800</c:v>
                </c:pt>
                <c:pt idx="101">
                  <c:v>1850</c:v>
                </c:pt>
                <c:pt idx="102">
                  <c:v>1900</c:v>
                </c:pt>
                <c:pt idx="103">
                  <c:v>1950</c:v>
                </c:pt>
                <c:pt idx="104">
                  <c:v>2000</c:v>
                </c:pt>
                <c:pt idx="105">
                  <c:v>2060</c:v>
                </c:pt>
                <c:pt idx="106">
                  <c:v>2120</c:v>
                </c:pt>
                <c:pt idx="107">
                  <c:v>2180</c:v>
                </c:pt>
                <c:pt idx="108">
                  <c:v>2240</c:v>
                </c:pt>
                <c:pt idx="109">
                  <c:v>2300</c:v>
                </c:pt>
                <c:pt idx="110">
                  <c:v>2360</c:v>
                </c:pt>
                <c:pt idx="111">
                  <c:v>2430</c:v>
                </c:pt>
                <c:pt idx="112">
                  <c:v>2500</c:v>
                </c:pt>
                <c:pt idx="113">
                  <c:v>2580</c:v>
                </c:pt>
                <c:pt idx="114">
                  <c:v>2650</c:v>
                </c:pt>
                <c:pt idx="115">
                  <c:v>2720</c:v>
                </c:pt>
                <c:pt idx="116">
                  <c:v>2800</c:v>
                </c:pt>
                <c:pt idx="117">
                  <c:v>2900</c:v>
                </c:pt>
                <c:pt idx="118">
                  <c:v>3000</c:v>
                </c:pt>
                <c:pt idx="119">
                  <c:v>3070</c:v>
                </c:pt>
                <c:pt idx="120">
                  <c:v>3150</c:v>
                </c:pt>
                <c:pt idx="121">
                  <c:v>3250</c:v>
                </c:pt>
                <c:pt idx="122">
                  <c:v>3350</c:v>
                </c:pt>
                <c:pt idx="123">
                  <c:v>3450</c:v>
                </c:pt>
                <c:pt idx="124">
                  <c:v>3550</c:v>
                </c:pt>
                <c:pt idx="125">
                  <c:v>3650</c:v>
                </c:pt>
                <c:pt idx="126">
                  <c:v>3750</c:v>
                </c:pt>
                <c:pt idx="127">
                  <c:v>3870</c:v>
                </c:pt>
                <c:pt idx="128">
                  <c:v>4000</c:v>
                </c:pt>
                <c:pt idx="129">
                  <c:v>4120</c:v>
                </c:pt>
                <c:pt idx="130">
                  <c:v>4250</c:v>
                </c:pt>
                <c:pt idx="131">
                  <c:v>4370</c:v>
                </c:pt>
                <c:pt idx="132">
                  <c:v>4500</c:v>
                </c:pt>
                <c:pt idx="133">
                  <c:v>4750</c:v>
                </c:pt>
                <c:pt idx="134">
                  <c:v>4870</c:v>
                </c:pt>
                <c:pt idx="135">
                  <c:v>5000</c:v>
                </c:pt>
                <c:pt idx="136">
                  <c:v>5150</c:v>
                </c:pt>
                <c:pt idx="137">
                  <c:v>5300</c:v>
                </c:pt>
                <c:pt idx="138">
                  <c:v>5600</c:v>
                </c:pt>
                <c:pt idx="139">
                  <c:v>5800</c:v>
                </c:pt>
                <c:pt idx="140">
                  <c:v>6000</c:v>
                </c:pt>
                <c:pt idx="141">
                  <c:v>6150</c:v>
                </c:pt>
                <c:pt idx="142">
                  <c:v>6300</c:v>
                </c:pt>
                <c:pt idx="143">
                  <c:v>6500</c:v>
                </c:pt>
                <c:pt idx="144">
                  <c:v>6700</c:v>
                </c:pt>
                <c:pt idx="145">
                  <c:v>6900</c:v>
                </c:pt>
                <c:pt idx="146">
                  <c:v>7100</c:v>
                </c:pt>
                <c:pt idx="147">
                  <c:v>7300</c:v>
                </c:pt>
                <c:pt idx="148">
                  <c:v>7500</c:v>
                </c:pt>
                <c:pt idx="149">
                  <c:v>7750</c:v>
                </c:pt>
                <c:pt idx="150">
                  <c:v>8000</c:v>
                </c:pt>
                <c:pt idx="151">
                  <c:v>8250</c:v>
                </c:pt>
                <c:pt idx="152">
                  <c:v>8500</c:v>
                </c:pt>
                <c:pt idx="153">
                  <c:v>8750</c:v>
                </c:pt>
                <c:pt idx="154">
                  <c:v>9000</c:v>
                </c:pt>
                <c:pt idx="155">
                  <c:v>9250</c:v>
                </c:pt>
                <c:pt idx="156">
                  <c:v>9500</c:v>
                </c:pt>
                <c:pt idx="157">
                  <c:v>9750</c:v>
                </c:pt>
                <c:pt idx="158">
                  <c:v>10000</c:v>
                </c:pt>
                <c:pt idx="159">
                  <c:v>10300</c:v>
                </c:pt>
                <c:pt idx="160">
                  <c:v>10600</c:v>
                </c:pt>
                <c:pt idx="161">
                  <c:v>10900</c:v>
                </c:pt>
                <c:pt idx="162">
                  <c:v>11200</c:v>
                </c:pt>
                <c:pt idx="163">
                  <c:v>11500</c:v>
                </c:pt>
                <c:pt idx="164">
                  <c:v>11800</c:v>
                </c:pt>
                <c:pt idx="165">
                  <c:v>12200</c:v>
                </c:pt>
                <c:pt idx="166">
                  <c:v>12500</c:v>
                </c:pt>
                <c:pt idx="167">
                  <c:v>12800</c:v>
                </c:pt>
                <c:pt idx="168">
                  <c:v>13200</c:v>
                </c:pt>
                <c:pt idx="169">
                  <c:v>13600</c:v>
                </c:pt>
                <c:pt idx="170">
                  <c:v>14000</c:v>
                </c:pt>
                <c:pt idx="171">
                  <c:v>14500</c:v>
                </c:pt>
                <c:pt idx="172">
                  <c:v>15000</c:v>
                </c:pt>
                <c:pt idx="173">
                  <c:v>15500</c:v>
                </c:pt>
                <c:pt idx="174">
                  <c:v>16000</c:v>
                </c:pt>
                <c:pt idx="175">
                  <c:v>16500</c:v>
                </c:pt>
                <c:pt idx="176">
                  <c:v>17000</c:v>
                </c:pt>
                <c:pt idx="177">
                  <c:v>17500</c:v>
                </c:pt>
                <c:pt idx="178">
                  <c:v>18000</c:v>
                </c:pt>
                <c:pt idx="179">
                  <c:v>18500</c:v>
                </c:pt>
                <c:pt idx="180">
                  <c:v>19000</c:v>
                </c:pt>
                <c:pt idx="181">
                  <c:v>19500</c:v>
                </c:pt>
                <c:pt idx="182">
                  <c:v>20000</c:v>
                </c:pt>
              </c:numCache>
            </c:numRef>
          </c:xVal>
          <c:yVal>
            <c:numRef>
              <c:f>response!$B$106:$GB$106</c:f>
              <c:numCache>
                <c:formatCode>General</c:formatCode>
                <c:ptCount val="183"/>
                <c:pt idx="0">
                  <c:v>99.962600000000023</c:v>
                </c:pt>
                <c:pt idx="1">
                  <c:v>99.978199999999944</c:v>
                </c:pt>
                <c:pt idx="2">
                  <c:v>99.97529999999999</c:v>
                </c:pt>
                <c:pt idx="3">
                  <c:v>99.981300000000033</c:v>
                </c:pt>
                <c:pt idx="4">
                  <c:v>100.00400000000002</c:v>
                </c:pt>
                <c:pt idx="5">
                  <c:v>100.02</c:v>
                </c:pt>
                <c:pt idx="6">
                  <c:v>100.03949999999996</c:v>
                </c:pt>
                <c:pt idx="7">
                  <c:v>100.05350000000003</c:v>
                </c:pt>
                <c:pt idx="8">
                  <c:v>100.04350000000002</c:v>
                </c:pt>
                <c:pt idx="9">
                  <c:v>100.03779999999999</c:v>
                </c:pt>
                <c:pt idx="10">
                  <c:v>100.03990000000006</c:v>
                </c:pt>
                <c:pt idx="11">
                  <c:v>100.0364</c:v>
                </c:pt>
                <c:pt idx="12">
                  <c:v>100.05</c:v>
                </c:pt>
                <c:pt idx="13">
                  <c:v>100.04240000000001</c:v>
                </c:pt>
                <c:pt idx="14">
                  <c:v>100.03080000000004</c:v>
                </c:pt>
                <c:pt idx="15">
                  <c:v>100.02789999999997</c:v>
                </c:pt>
                <c:pt idx="16">
                  <c:v>100.01840000000006</c:v>
                </c:pt>
                <c:pt idx="17">
                  <c:v>100.00380000000004</c:v>
                </c:pt>
                <c:pt idx="18">
                  <c:v>100.00670000000001</c:v>
                </c:pt>
                <c:pt idx="19">
                  <c:v>100.00520000000006</c:v>
                </c:pt>
                <c:pt idx="20">
                  <c:v>100.00180000000006</c:v>
                </c:pt>
                <c:pt idx="21">
                  <c:v>99.993799999999993</c:v>
                </c:pt>
                <c:pt idx="22">
                  <c:v>99.988999999999976</c:v>
                </c:pt>
                <c:pt idx="23">
                  <c:v>99.983699999999985</c:v>
                </c:pt>
                <c:pt idx="24">
                  <c:v>99.968999999999994</c:v>
                </c:pt>
                <c:pt idx="25">
                  <c:v>99.960099999999997</c:v>
                </c:pt>
                <c:pt idx="26">
                  <c:v>99.946699999999979</c:v>
                </c:pt>
                <c:pt idx="27">
                  <c:v>99.925299999999993</c:v>
                </c:pt>
                <c:pt idx="28">
                  <c:v>99.909800000000033</c:v>
                </c:pt>
                <c:pt idx="29">
                  <c:v>99.898300000000006</c:v>
                </c:pt>
                <c:pt idx="30">
                  <c:v>99.881200000000064</c:v>
                </c:pt>
                <c:pt idx="31">
                  <c:v>99.861999999999952</c:v>
                </c:pt>
                <c:pt idx="32">
                  <c:v>99.837700000000041</c:v>
                </c:pt>
                <c:pt idx="33">
                  <c:v>99.81640000000003</c:v>
                </c:pt>
                <c:pt idx="34">
                  <c:v>99.789399999999972</c:v>
                </c:pt>
                <c:pt idx="35">
                  <c:v>99.757099999999994</c:v>
                </c:pt>
                <c:pt idx="36">
                  <c:v>99.732299999999967</c:v>
                </c:pt>
                <c:pt idx="37">
                  <c:v>99.696700000000007</c:v>
                </c:pt>
                <c:pt idx="38">
                  <c:v>99.661599999999993</c:v>
                </c:pt>
                <c:pt idx="39">
                  <c:v>99.634099999999933</c:v>
                </c:pt>
                <c:pt idx="40">
                  <c:v>99.600999999999985</c:v>
                </c:pt>
                <c:pt idx="41">
                  <c:v>99.559399999999911</c:v>
                </c:pt>
                <c:pt idx="42">
                  <c:v>99.51570000000001</c:v>
                </c:pt>
                <c:pt idx="43">
                  <c:v>99.474000000000032</c:v>
                </c:pt>
                <c:pt idx="44">
                  <c:v>99.435200000000066</c:v>
                </c:pt>
                <c:pt idx="45">
                  <c:v>99.396300000000011</c:v>
                </c:pt>
                <c:pt idx="46">
                  <c:v>99.354199999999977</c:v>
                </c:pt>
                <c:pt idx="47">
                  <c:v>99.301100000000034</c:v>
                </c:pt>
                <c:pt idx="48">
                  <c:v>99.240900000000025</c:v>
                </c:pt>
                <c:pt idx="49">
                  <c:v>99.184600000000032</c:v>
                </c:pt>
                <c:pt idx="50">
                  <c:v>99.122599999999963</c:v>
                </c:pt>
                <c:pt idx="51">
                  <c:v>99.062799999999953</c:v>
                </c:pt>
                <c:pt idx="52">
                  <c:v>99.007000000000033</c:v>
                </c:pt>
                <c:pt idx="53">
                  <c:v>98.951100000000025</c:v>
                </c:pt>
                <c:pt idx="54">
                  <c:v>98.890900000000002</c:v>
                </c:pt>
                <c:pt idx="55">
                  <c:v>98.838099999999983</c:v>
                </c:pt>
                <c:pt idx="56">
                  <c:v>98.779899999999955</c:v>
                </c:pt>
                <c:pt idx="57">
                  <c:v>98.710300000000004</c:v>
                </c:pt>
                <c:pt idx="58">
                  <c:v>98.6387</c:v>
                </c:pt>
                <c:pt idx="59">
                  <c:v>98.570700000000002</c:v>
                </c:pt>
                <c:pt idx="60">
                  <c:v>98.499000000000066</c:v>
                </c:pt>
                <c:pt idx="61">
                  <c:v>98.410700000000062</c:v>
                </c:pt>
                <c:pt idx="62">
                  <c:v>98.322299999999998</c:v>
                </c:pt>
                <c:pt idx="63">
                  <c:v>98.259000000000029</c:v>
                </c:pt>
                <c:pt idx="64">
                  <c:v>98.198699999999974</c:v>
                </c:pt>
                <c:pt idx="65">
                  <c:v>98.12299999999999</c:v>
                </c:pt>
                <c:pt idx="66">
                  <c:v>98.04830000000004</c:v>
                </c:pt>
                <c:pt idx="67">
                  <c:v>97.982800000000012</c:v>
                </c:pt>
                <c:pt idx="68">
                  <c:v>97.923799999999986</c:v>
                </c:pt>
                <c:pt idx="69">
                  <c:v>97.870500000000021</c:v>
                </c:pt>
                <c:pt idx="70">
                  <c:v>97.827700000000021</c:v>
                </c:pt>
                <c:pt idx="71">
                  <c:v>97.786799999999999</c:v>
                </c:pt>
                <c:pt idx="72">
                  <c:v>97.761999999999986</c:v>
                </c:pt>
                <c:pt idx="73">
                  <c:v>97.754899999999921</c:v>
                </c:pt>
                <c:pt idx="74">
                  <c:v>97.770699999999962</c:v>
                </c:pt>
                <c:pt idx="75">
                  <c:v>97.804899999999975</c:v>
                </c:pt>
                <c:pt idx="76">
                  <c:v>97.861999999999995</c:v>
                </c:pt>
                <c:pt idx="77">
                  <c:v>97.941000000000059</c:v>
                </c:pt>
                <c:pt idx="78">
                  <c:v>98.040600000000026</c:v>
                </c:pt>
                <c:pt idx="79">
                  <c:v>98.159599999999955</c:v>
                </c:pt>
                <c:pt idx="80">
                  <c:v>98.295100000000033</c:v>
                </c:pt>
                <c:pt idx="81">
                  <c:v>98.475800000000007</c:v>
                </c:pt>
                <c:pt idx="82">
                  <c:v>98.669499999999971</c:v>
                </c:pt>
                <c:pt idx="83">
                  <c:v>98.872300000000024</c:v>
                </c:pt>
                <c:pt idx="84">
                  <c:v>99.072399999999988</c:v>
                </c:pt>
                <c:pt idx="85">
                  <c:v>99.267499999999998</c:v>
                </c:pt>
                <c:pt idx="86">
                  <c:v>99.451800000000006</c:v>
                </c:pt>
                <c:pt idx="87">
                  <c:v>99.674999999999983</c:v>
                </c:pt>
                <c:pt idx="88">
                  <c:v>99.825400000000016</c:v>
                </c:pt>
                <c:pt idx="89">
                  <c:v>99.957700000000017</c:v>
                </c:pt>
                <c:pt idx="90">
                  <c:v>100.11260000000001</c:v>
                </c:pt>
                <c:pt idx="91">
                  <c:v>100.24360000000001</c:v>
                </c:pt>
                <c:pt idx="92">
                  <c:v>100.35750000000003</c:v>
                </c:pt>
                <c:pt idx="93">
                  <c:v>100.48</c:v>
                </c:pt>
                <c:pt idx="94">
                  <c:v>100.59170000000002</c:v>
                </c:pt>
                <c:pt idx="95">
                  <c:v>100.69800000000004</c:v>
                </c:pt>
                <c:pt idx="96">
                  <c:v>100.80760000000002</c:v>
                </c:pt>
                <c:pt idx="97">
                  <c:v>100.92790000000002</c:v>
                </c:pt>
                <c:pt idx="98">
                  <c:v>101.06089999999996</c:v>
                </c:pt>
                <c:pt idx="99">
                  <c:v>101.20860000000006</c:v>
                </c:pt>
                <c:pt idx="100">
                  <c:v>101.37549999999997</c:v>
                </c:pt>
                <c:pt idx="101">
                  <c:v>101.56310000000003</c:v>
                </c:pt>
                <c:pt idx="102">
                  <c:v>101.77309999999997</c:v>
                </c:pt>
                <c:pt idx="103">
                  <c:v>102.00839999999998</c:v>
                </c:pt>
                <c:pt idx="104">
                  <c:v>102.26880000000003</c:v>
                </c:pt>
                <c:pt idx="105">
                  <c:v>102.61869999999999</c:v>
                </c:pt>
                <c:pt idx="106">
                  <c:v>103.00850000000004</c:v>
                </c:pt>
                <c:pt idx="107">
                  <c:v>103.44530000000006</c:v>
                </c:pt>
                <c:pt idx="108">
                  <c:v>103.93059999999998</c:v>
                </c:pt>
                <c:pt idx="109">
                  <c:v>104.47029999999999</c:v>
                </c:pt>
                <c:pt idx="110">
                  <c:v>105.06739999999999</c:v>
                </c:pt>
                <c:pt idx="111">
                  <c:v>105.84389999999999</c:v>
                </c:pt>
                <c:pt idx="112">
                  <c:v>106.71669999999997</c:v>
                </c:pt>
                <c:pt idx="113">
                  <c:v>107.84210000000006</c:v>
                </c:pt>
                <c:pt idx="114">
                  <c:v>108.94850000000002</c:v>
                </c:pt>
                <c:pt idx="115">
                  <c:v>110.16439999999997</c:v>
                </c:pt>
                <c:pt idx="116">
                  <c:v>111.62490000000001</c:v>
                </c:pt>
                <c:pt idx="117">
                  <c:v>113.27140000000001</c:v>
                </c:pt>
                <c:pt idx="118">
                  <c:v>114.24979999999996</c:v>
                </c:pt>
                <c:pt idx="119">
                  <c:v>114.23549999999999</c:v>
                </c:pt>
                <c:pt idx="120">
                  <c:v>113.49310000000004</c:v>
                </c:pt>
                <c:pt idx="121">
                  <c:v>112.06660000000007</c:v>
                </c:pt>
                <c:pt idx="122">
                  <c:v>110.50269999999999</c:v>
                </c:pt>
                <c:pt idx="123">
                  <c:v>109.0809</c:v>
                </c:pt>
                <c:pt idx="124">
                  <c:v>107.77619999999999</c:v>
                </c:pt>
                <c:pt idx="125">
                  <c:v>106.63039999999995</c:v>
                </c:pt>
                <c:pt idx="126">
                  <c:v>105.65269999999997</c:v>
                </c:pt>
                <c:pt idx="127">
                  <c:v>104.65170000000002</c:v>
                </c:pt>
                <c:pt idx="128">
                  <c:v>103.79339999999993</c:v>
                </c:pt>
                <c:pt idx="129">
                  <c:v>103.17719999999997</c:v>
                </c:pt>
                <c:pt idx="130">
                  <c:v>102.65289999999995</c:v>
                </c:pt>
                <c:pt idx="131">
                  <c:v>102.3018</c:v>
                </c:pt>
                <c:pt idx="132">
                  <c:v>102.06179999999999</c:v>
                </c:pt>
                <c:pt idx="133">
                  <c:v>102.0042</c:v>
                </c:pt>
                <c:pt idx="134">
                  <c:v>102.16919999999996</c:v>
                </c:pt>
                <c:pt idx="135">
                  <c:v>102.51729999999998</c:v>
                </c:pt>
                <c:pt idx="136">
                  <c:v>103.14150000000006</c:v>
                </c:pt>
                <c:pt idx="137">
                  <c:v>104.01060000000007</c:v>
                </c:pt>
                <c:pt idx="138">
                  <c:v>105.932</c:v>
                </c:pt>
                <c:pt idx="139">
                  <c:v>105.7002</c:v>
                </c:pt>
                <c:pt idx="140">
                  <c:v>103.29100000000001</c:v>
                </c:pt>
                <c:pt idx="141">
                  <c:v>100.91920000000002</c:v>
                </c:pt>
                <c:pt idx="142">
                  <c:v>98.62169999999999</c:v>
                </c:pt>
                <c:pt idx="143">
                  <c:v>95.888899999999921</c:v>
                </c:pt>
                <c:pt idx="144">
                  <c:v>93.555700000000002</c:v>
                </c:pt>
                <c:pt idx="145">
                  <c:v>91.575799999999973</c:v>
                </c:pt>
                <c:pt idx="146">
                  <c:v>89.803399999999982</c:v>
                </c:pt>
                <c:pt idx="147">
                  <c:v>88.293700000000001</c:v>
                </c:pt>
                <c:pt idx="148">
                  <c:v>86.958699999999993</c:v>
                </c:pt>
                <c:pt idx="149">
                  <c:v>85.448700000000031</c:v>
                </c:pt>
                <c:pt idx="150">
                  <c:v>84.142699999999962</c:v>
                </c:pt>
                <c:pt idx="151">
                  <c:v>83.030699999999996</c:v>
                </c:pt>
                <c:pt idx="152">
                  <c:v>82.068500000000029</c:v>
                </c:pt>
                <c:pt idx="153">
                  <c:v>81.266100000000023</c:v>
                </c:pt>
                <c:pt idx="154">
                  <c:v>80.604499999999973</c:v>
                </c:pt>
                <c:pt idx="155">
                  <c:v>80.088200000000029</c:v>
                </c:pt>
                <c:pt idx="156">
                  <c:v>79.676299999999998</c:v>
                </c:pt>
                <c:pt idx="157">
                  <c:v>79.3977</c:v>
                </c:pt>
                <c:pt idx="158">
                  <c:v>79.233299999999986</c:v>
                </c:pt>
                <c:pt idx="159">
                  <c:v>79.227600000000024</c:v>
                </c:pt>
                <c:pt idx="160">
                  <c:v>79.409300000000002</c:v>
                </c:pt>
                <c:pt idx="161">
                  <c:v>79.804200000000023</c:v>
                </c:pt>
                <c:pt idx="162">
                  <c:v>80.421399999999977</c:v>
                </c:pt>
                <c:pt idx="163">
                  <c:v>81.284900000000007</c:v>
                </c:pt>
                <c:pt idx="164">
                  <c:v>82.434800000000052</c:v>
                </c:pt>
                <c:pt idx="165">
                  <c:v>84.494200000000006</c:v>
                </c:pt>
                <c:pt idx="166">
                  <c:v>86.418000000000006</c:v>
                </c:pt>
                <c:pt idx="167">
                  <c:v>88.758099999999999</c:v>
                </c:pt>
                <c:pt idx="168">
                  <c:v>92.573499999999981</c:v>
                </c:pt>
                <c:pt idx="169">
                  <c:v>96.082399999999978</c:v>
                </c:pt>
                <c:pt idx="170">
                  <c:v>97.219400000000036</c:v>
                </c:pt>
                <c:pt idx="171">
                  <c:v>95.165600000000012</c:v>
                </c:pt>
                <c:pt idx="172">
                  <c:v>89.400100000000023</c:v>
                </c:pt>
                <c:pt idx="173">
                  <c:v>83.27789999999996</c:v>
                </c:pt>
                <c:pt idx="174">
                  <c:v>78.238799999999998</c:v>
                </c:pt>
                <c:pt idx="175">
                  <c:v>74.311200000000042</c:v>
                </c:pt>
                <c:pt idx="176">
                  <c:v>71.674699999999987</c:v>
                </c:pt>
                <c:pt idx="177">
                  <c:v>69.371299999999991</c:v>
                </c:pt>
                <c:pt idx="178">
                  <c:v>67.792900000000003</c:v>
                </c:pt>
                <c:pt idx="179">
                  <c:v>67.911400000000043</c:v>
                </c:pt>
                <c:pt idx="180">
                  <c:v>67.904699999999977</c:v>
                </c:pt>
                <c:pt idx="181">
                  <c:v>68.41419999999998</c:v>
                </c:pt>
                <c:pt idx="182">
                  <c:v>69.375299999999982</c:v>
                </c:pt>
              </c:numCache>
            </c:numRef>
          </c:yVal>
          <c:smooth val="1"/>
        </c:ser>
        <c:axId val="203258496"/>
        <c:axId val="138482432"/>
      </c:scatterChart>
      <c:valAx>
        <c:axId val="203258496"/>
        <c:scaling>
          <c:logBase val="10"/>
          <c:orientation val="minMax"/>
          <c:max val="20000"/>
          <c:min val="100"/>
        </c:scaling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138482432"/>
        <c:crosses val="autoZero"/>
        <c:crossBetween val="midCat"/>
      </c:valAx>
      <c:valAx>
        <c:axId val="138482432"/>
        <c:scaling>
          <c:orientation val="minMax"/>
          <c:max val="130"/>
          <c:min val="70"/>
        </c:scaling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203258496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51C8AA-B4A8-4B91-9E85-55FD98906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产品配置手册模板</Template>
  <TotalTime>168</TotalTime>
  <Pages>4</Pages>
  <Words>295</Words>
  <Characters>1684</Characters>
  <Application>Microsoft Office Word</Application>
  <DocSecurity>0</DocSecurity>
  <Lines>14</Lines>
  <Paragraphs>3</Paragraphs>
  <ScaleCrop>false</ScaleCrop>
  <Company>Huawei Technologies Co., Ltd.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产品名称</dc:title>
  <dc:creator>x15268</dc:creator>
  <cp:lastModifiedBy>Windows 用户</cp:lastModifiedBy>
  <cp:revision>25</cp:revision>
  <cp:lastPrinted>2017-09-05T01:13:00Z</cp:lastPrinted>
  <dcterms:created xsi:type="dcterms:W3CDTF">2016-04-28T03:21:00Z</dcterms:created>
  <dcterms:modified xsi:type="dcterms:W3CDTF">2018-02-27T02:03:00Z</dcterms:modified>
</cp:coreProperties>
</file>